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D" w:rsidRPr="00727CEE" w:rsidRDefault="001E45DD" w:rsidP="001E45DD">
      <w:pPr>
        <w:rPr>
          <w:b/>
          <w:sz w:val="24"/>
          <w:szCs w:val="24"/>
        </w:rPr>
      </w:pPr>
      <w:bookmarkStart w:id="0" w:name="_GoBack"/>
      <w:bookmarkEnd w:id="0"/>
      <w:r w:rsidRPr="00727CEE">
        <w:rPr>
          <w:b/>
          <w:sz w:val="24"/>
          <w:szCs w:val="24"/>
        </w:rPr>
        <w:t xml:space="preserve">Na osnovu člana </w:t>
      </w:r>
      <w:r w:rsidR="009006DB" w:rsidRPr="00727CEE">
        <w:rPr>
          <w:b/>
          <w:sz w:val="24"/>
          <w:szCs w:val="24"/>
        </w:rPr>
        <w:t>13</w:t>
      </w:r>
      <w:r w:rsidRPr="00727CEE">
        <w:rPr>
          <w:b/>
          <w:sz w:val="24"/>
          <w:szCs w:val="24"/>
        </w:rPr>
        <w:t xml:space="preserve"> Zakona o izboru odbornika i poslanika („Sl.list  RCG“br.4/98,5/98,17/98,14/00,18/00,9/01,41/02,45/04,48/06,56/06 i „Sl.list CG“ br.46/11,14/14 i 47/14),opštinska izborna komisija opštine Andrijevica na sjednici </w:t>
      </w:r>
      <w:r w:rsidR="006161E7" w:rsidRPr="00727CEE">
        <w:rPr>
          <w:b/>
          <w:sz w:val="24"/>
          <w:szCs w:val="24"/>
        </w:rPr>
        <w:t>održanoj</w:t>
      </w:r>
      <w:r w:rsidR="009006DB" w:rsidRPr="00727CEE">
        <w:rPr>
          <w:b/>
          <w:sz w:val="24"/>
          <w:szCs w:val="24"/>
        </w:rPr>
        <w:t xml:space="preserve"> dana</w:t>
      </w:r>
      <w:r w:rsidR="006161E7" w:rsidRPr="00727CEE">
        <w:rPr>
          <w:b/>
          <w:sz w:val="24"/>
          <w:szCs w:val="24"/>
        </w:rPr>
        <w:t xml:space="preserve"> </w:t>
      </w:r>
      <w:r w:rsidR="00EE4653">
        <w:rPr>
          <w:b/>
          <w:sz w:val="24"/>
          <w:szCs w:val="24"/>
        </w:rPr>
        <w:t>09.09.2016.godine,</w:t>
      </w:r>
      <w:r w:rsidR="006161E7" w:rsidRPr="00727CEE">
        <w:rPr>
          <w:b/>
          <w:sz w:val="24"/>
          <w:szCs w:val="24"/>
        </w:rPr>
        <w:t>godine, donijela je</w:t>
      </w:r>
    </w:p>
    <w:p w:rsidR="001E45DD" w:rsidRPr="00727CEE" w:rsidRDefault="009006DB" w:rsidP="001E45DD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POSLOVNIK</w:t>
      </w:r>
    </w:p>
    <w:p w:rsidR="009006DB" w:rsidRPr="00727CEE" w:rsidRDefault="009006DB" w:rsidP="001E45DD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 RADU OPŠTINSKE IZBORNE KOMISIJE</w:t>
      </w:r>
    </w:p>
    <w:p w:rsidR="009006DB" w:rsidRPr="00727CEE" w:rsidRDefault="009006DB" w:rsidP="009006D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</w:t>
      </w:r>
    </w:p>
    <w:p w:rsidR="009006DB" w:rsidRPr="00727CEE" w:rsidRDefault="009006DB" w:rsidP="009006D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Ovim poslovnikom utvrđuje se način rada Opštnske izborne komisije (u daljem tekstu Komisija)</w:t>
      </w:r>
    </w:p>
    <w:p w:rsidR="009006DB" w:rsidRPr="00727CEE" w:rsidRDefault="009006DB" w:rsidP="009006D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2</w:t>
      </w:r>
    </w:p>
    <w:p w:rsidR="009006DB" w:rsidRPr="00727CEE" w:rsidRDefault="009006DB" w:rsidP="009006D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Sjedište komisije je u zgradi Opštine „ulica Branka Deletića bb“ kancelarija broj 14</w:t>
      </w:r>
    </w:p>
    <w:p w:rsidR="009006DB" w:rsidRPr="00727CEE" w:rsidRDefault="009006DB" w:rsidP="009006D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3</w:t>
      </w:r>
    </w:p>
    <w:p w:rsidR="009006DB" w:rsidRPr="00727CEE" w:rsidRDefault="009006DB" w:rsidP="009006D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ima pečat i štanbilj.Pečat je okruglog oblika</w:t>
      </w:r>
    </w:p>
    <w:p w:rsidR="009006DB" w:rsidRPr="00727CEE" w:rsidRDefault="009006DB" w:rsidP="009006D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U prvom krugu sadrži riječi</w:t>
      </w:r>
      <w:r w:rsidR="00866C34" w:rsidRPr="00727CEE">
        <w:rPr>
          <w:b/>
          <w:sz w:val="24"/>
          <w:szCs w:val="24"/>
        </w:rPr>
        <w:t xml:space="preserve"> „Crna Gora“.U drugom krugu sareži riječi „Opštinska izborna komisija Andrijevica“ U sredini je grb Crne Gore.</w:t>
      </w:r>
    </w:p>
    <w:p w:rsidR="00866C34" w:rsidRPr="00727CEE" w:rsidRDefault="00866C34" w:rsidP="009006D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Štanbilj je pravouglog oblika sa tekstom „Opštinska izborna komisija Andrijevica“sa naznakom za broj akta,datumom i mjestom prijema.O čuvanju pečata i štanbilja Komisije stara se sekretar Komisije.</w:t>
      </w:r>
    </w:p>
    <w:p w:rsidR="00442C9F" w:rsidRPr="00727CEE" w:rsidRDefault="00442C9F" w:rsidP="00442C9F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4</w:t>
      </w:r>
    </w:p>
    <w:p w:rsidR="00442C9F" w:rsidRPr="00727CEE" w:rsidRDefault="00442C9F" w:rsidP="00442C9F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radi u stalnom</w:t>
      </w:r>
      <w:r w:rsidR="0043443D">
        <w:rPr>
          <w:b/>
          <w:sz w:val="24"/>
          <w:szCs w:val="24"/>
        </w:rPr>
        <w:t xml:space="preserve"> sastavu</w:t>
      </w:r>
      <w:r w:rsidRPr="00727CEE">
        <w:rPr>
          <w:b/>
          <w:sz w:val="24"/>
          <w:szCs w:val="24"/>
        </w:rPr>
        <w:t xml:space="preserve"> (imenovani članovi) i proširenom (opšnomoćeni članovi)</w:t>
      </w:r>
    </w:p>
    <w:p w:rsidR="00442C9F" w:rsidRPr="00727CEE" w:rsidRDefault="00442C9F" w:rsidP="00442C9F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Članovi komisije u proširenom sastavu učestvuju u radu komisije 20 dana prije dana određenog za održavanje izbora a prestaje </w:t>
      </w:r>
      <w:r w:rsidR="007E700E" w:rsidRPr="00727CEE">
        <w:rPr>
          <w:b/>
          <w:sz w:val="24"/>
          <w:szCs w:val="24"/>
        </w:rPr>
        <w:t>danom utvrđivanja konačnih rezultata izbora</w:t>
      </w:r>
    </w:p>
    <w:p w:rsidR="007E700E" w:rsidRPr="00727CEE" w:rsidRDefault="007E700E" w:rsidP="007E700E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5</w:t>
      </w:r>
    </w:p>
    <w:p w:rsidR="007E700E" w:rsidRPr="00727CEE" w:rsidRDefault="007E700E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radi i odlučuje na sjednici.</w:t>
      </w:r>
    </w:p>
    <w:p w:rsidR="007E700E" w:rsidRPr="00727CEE" w:rsidRDefault="007E700E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Komisiju na sjednicu saziva i predlaže dnevni red predsjednik Komisije,po sopstvenoj inicijativi ili na zahtjev najmanje tri člana stalnog sastava Komisije.</w:t>
      </w:r>
    </w:p>
    <w:p w:rsidR="007E700E" w:rsidRPr="00727CEE" w:rsidRDefault="007E700E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se, po pravilu saziva I materijal za sjednicu dostavlja članovima Komisije najkasnije 24 sata prije vremena održavanja sjednice,a po potrebi Komisija se može sazvati telefonom ili na drugi odgovarajući način ,a saziv i materijal dostaviti na samoj sjednici.</w:t>
      </w:r>
    </w:p>
    <w:p w:rsidR="007E700E" w:rsidRPr="00727CEE" w:rsidRDefault="007E700E" w:rsidP="007E700E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lastRenderedPageBreak/>
        <w:t>Član 6</w:t>
      </w:r>
    </w:p>
    <w:p w:rsidR="007E700E" w:rsidRPr="00727CEE" w:rsidRDefault="007E700E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Sjednicom Komisije predsjedava predsjednik,a u slučaju njegove odsutnosti zamjenik predsjednika Komisije.Predsjednik,odnosno član Komisije ,u slučaju spriječenosti da prisustvuje sjednici,</w:t>
      </w:r>
      <w:r w:rsidR="00195A36" w:rsidRPr="00727CEE">
        <w:rPr>
          <w:b/>
          <w:sz w:val="24"/>
          <w:szCs w:val="24"/>
        </w:rPr>
        <w:t xml:space="preserve"> obavezan je da o tome blagovremeno obavijesti svog zamjenika,kao i sekretara Komisije.</w:t>
      </w:r>
    </w:p>
    <w:p w:rsidR="00195A36" w:rsidRPr="00727CEE" w:rsidRDefault="00195A36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Zamjenik predsjednika i zamjenik člana komisije ima ista prava i odgovornosti kao predsjednik odnodsno član koga zamenjuje.</w:t>
      </w:r>
    </w:p>
    <w:p w:rsidR="00195A36" w:rsidRPr="00727CEE" w:rsidRDefault="00195A36" w:rsidP="007E700E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Sekretar Komisije je zadužen za realizaciju administrativnih poslova predviđenih izbornim zakonodavstvom.</w:t>
      </w:r>
    </w:p>
    <w:p w:rsidR="00195A36" w:rsidRPr="00727CEE" w:rsidRDefault="00195A36" w:rsidP="00195A36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7</w:t>
      </w:r>
    </w:p>
    <w:p w:rsidR="00195A36" w:rsidRPr="00727CEE" w:rsidRDefault="00195A36" w:rsidP="00195A36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može da radi ako sjednioci prisustvuje više od polovine članova,odnosno zamjenika članova Komisije</w:t>
      </w:r>
      <w:r w:rsidR="006632AB">
        <w:rPr>
          <w:b/>
          <w:sz w:val="24"/>
          <w:szCs w:val="24"/>
        </w:rPr>
        <w:t xml:space="preserve"> </w:t>
      </w:r>
      <w:r w:rsidRPr="00727CEE">
        <w:rPr>
          <w:b/>
          <w:sz w:val="24"/>
          <w:szCs w:val="24"/>
        </w:rPr>
        <w:t>u stalnom sastavu,odnosno proširenom sastavu.</w:t>
      </w:r>
    </w:p>
    <w:p w:rsidR="00195A36" w:rsidRPr="00727CEE" w:rsidRDefault="00195A36" w:rsidP="00195A36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odlučuje većinom glasova ukupnog broja članova u stalnom,odnosno u  proširenom sastavu.</w:t>
      </w:r>
    </w:p>
    <w:p w:rsidR="00195A36" w:rsidRPr="00727CEE" w:rsidRDefault="00195A36" w:rsidP="00195A36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Član </w:t>
      </w:r>
      <w:r w:rsidR="00003CE5" w:rsidRPr="00727CEE">
        <w:rPr>
          <w:b/>
          <w:sz w:val="24"/>
          <w:szCs w:val="24"/>
        </w:rPr>
        <w:t>8</w:t>
      </w:r>
    </w:p>
    <w:p w:rsidR="00195A36" w:rsidRPr="00727CEE" w:rsidRDefault="00195A36" w:rsidP="00195A36">
      <w:pPr>
        <w:rPr>
          <w:b/>
          <w:sz w:val="24"/>
          <w:szCs w:val="24"/>
          <w:lang w:val="fr-FR"/>
        </w:rPr>
      </w:pPr>
      <w:r w:rsidRPr="00727CEE">
        <w:rPr>
          <w:b/>
          <w:sz w:val="24"/>
          <w:szCs w:val="24"/>
        </w:rPr>
        <w:t>Rad Komisije je javan.</w:t>
      </w:r>
    </w:p>
    <w:p w:rsidR="00003CE5" w:rsidRPr="00727CEE" w:rsidRDefault="00003CE5" w:rsidP="00195A36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Komisija obezbjeđuje javnost rada objavljivanjem akata i podataka od značaja za sprovođenje izbora na web stanici Komisije i </w:t>
      </w:r>
      <w:r w:rsidR="00604298">
        <w:rPr>
          <w:b/>
          <w:sz w:val="24"/>
          <w:szCs w:val="24"/>
        </w:rPr>
        <w:t>preko Radio Andrijevice,</w:t>
      </w:r>
      <w:r w:rsidRPr="00727CEE">
        <w:rPr>
          <w:b/>
          <w:sz w:val="24"/>
          <w:szCs w:val="24"/>
        </w:rPr>
        <w:t>kao i izdavanjem saopštenja i organizovanjem konferencija za štanpu</w:t>
      </w:r>
    </w:p>
    <w:p w:rsidR="00003CE5" w:rsidRPr="00727CEE" w:rsidRDefault="00003CE5" w:rsidP="00195A36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može imati portparola ,kojeg na predlog predsjednika određuje Komisija  iz stalnog sastava Komisije.</w:t>
      </w:r>
    </w:p>
    <w:p w:rsidR="00003CE5" w:rsidRPr="00727CEE" w:rsidRDefault="00003CE5" w:rsidP="00195A36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Saopštenja i konferenciju za štanpu u komisiji može održati predsjednik,i portparol ukoliko ga Komisija ima.U slučaju spriječenosti Predsjednika Komisije,saopštenja za javnost može dati lice koje on ovlasti.</w:t>
      </w:r>
    </w:p>
    <w:p w:rsidR="00003CE5" w:rsidRPr="00727CEE" w:rsidRDefault="00003CE5" w:rsidP="00003CE5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9</w:t>
      </w:r>
    </w:p>
    <w:p w:rsidR="00003CE5" w:rsidRPr="00727CEE" w:rsidRDefault="00003CE5" w:rsidP="00003CE5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Radi proučavanja pojedinih pitanja iz svog djelokruga ,izrade predloga akata,izvještaja i drugih dokumenata ,Komisija može obrazovati radno tijelo</w:t>
      </w:r>
      <w:r w:rsidR="00604298">
        <w:rPr>
          <w:b/>
          <w:sz w:val="24"/>
          <w:szCs w:val="24"/>
        </w:rPr>
        <w:t xml:space="preserve"> </w:t>
      </w:r>
      <w:r w:rsidRPr="00727CEE">
        <w:rPr>
          <w:b/>
          <w:sz w:val="24"/>
          <w:szCs w:val="24"/>
        </w:rPr>
        <w:t xml:space="preserve">iz reda članova Komisije,a može angažovati i stručna lica koja </w:t>
      </w:r>
      <w:r w:rsidR="00E93E42" w:rsidRPr="00727CEE">
        <w:rPr>
          <w:b/>
          <w:sz w:val="24"/>
          <w:szCs w:val="24"/>
        </w:rPr>
        <w:t>,po potrebi,mogu prisustovati sjednici Komisije.</w:t>
      </w:r>
    </w:p>
    <w:p w:rsidR="00E93E42" w:rsidRPr="00727CEE" w:rsidRDefault="00E93E42" w:rsidP="00E93E42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10</w:t>
      </w:r>
    </w:p>
    <w:p w:rsidR="00E93E42" w:rsidRPr="00727CEE" w:rsidRDefault="00E93E42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O prigovorima koji su podnijeti Komisiji ,predsjednik i sekretar Komisije,u saradnji sa stručnim radnicima koje po potrebi može angažovati  </w:t>
      </w:r>
      <w:r w:rsidRPr="00727CEE">
        <w:rPr>
          <w:b/>
          <w:sz w:val="24"/>
          <w:szCs w:val="24"/>
        </w:rPr>
        <w:lastRenderedPageBreak/>
        <w:t>Komisija,pripremaju za potrebe Komisije mišljenje o načinu rješavanja prigovora.</w:t>
      </w:r>
    </w:p>
    <w:p w:rsidR="00E93E42" w:rsidRPr="00727CEE" w:rsidRDefault="00E93E42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Mišljenje iz stava 1 ovog člana obuhvata sadržinu prigovora,činjenično stanje,navođenje zakonskih odredaba</w:t>
      </w:r>
      <w:r w:rsidR="00604298">
        <w:rPr>
          <w:b/>
          <w:sz w:val="24"/>
          <w:szCs w:val="24"/>
        </w:rPr>
        <w:t xml:space="preserve"> </w:t>
      </w:r>
      <w:r w:rsidRPr="00727CEE">
        <w:rPr>
          <w:b/>
          <w:sz w:val="24"/>
          <w:szCs w:val="24"/>
        </w:rPr>
        <w:t>na osnovu kojih se prigovor rješava</w:t>
      </w:r>
      <w:r w:rsidR="00604298">
        <w:rPr>
          <w:b/>
          <w:sz w:val="24"/>
          <w:szCs w:val="24"/>
        </w:rPr>
        <w:t xml:space="preserve"> </w:t>
      </w:r>
      <w:r w:rsidRPr="00727CEE">
        <w:rPr>
          <w:b/>
          <w:sz w:val="24"/>
          <w:szCs w:val="24"/>
        </w:rPr>
        <w:t>i predlog kako ga treba riješiti.</w:t>
      </w:r>
    </w:p>
    <w:p w:rsidR="00E93E42" w:rsidRPr="00727CEE" w:rsidRDefault="00E93E42" w:rsidP="00E93E42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11</w:t>
      </w:r>
    </w:p>
    <w:p w:rsidR="00E93E42" w:rsidRPr="00727CEE" w:rsidRDefault="00E93E42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u svom radu sarađuje sa opštinskim organima uprave i opštinskim organizacijama u čiji djelokrug spada obavljanje određenih poslova u vezi sa sprovođenjem izbora .</w:t>
      </w:r>
    </w:p>
    <w:p w:rsidR="00E93E42" w:rsidRPr="00727CEE" w:rsidRDefault="00E93E42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Komisija u svom radu posebno sarađuje sa Državnom izbornom Komisijom </w:t>
      </w:r>
      <w:r w:rsidR="006A5007" w:rsidRPr="00727CEE">
        <w:rPr>
          <w:b/>
          <w:sz w:val="24"/>
          <w:szCs w:val="24"/>
        </w:rPr>
        <w:t>.</w:t>
      </w:r>
    </w:p>
    <w:p w:rsidR="006A5007" w:rsidRPr="00727CEE" w:rsidRDefault="006A5007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može od Državne izborne komisije da traži mišljenja i tumačenja o pojedinim pitanjima</w:t>
      </w:r>
    </w:p>
    <w:p w:rsidR="006A5007" w:rsidRPr="00727CEE" w:rsidRDefault="006A5007" w:rsidP="00E93E42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je obavezna da primenjuje uputstva i odluke Državne izborne komisije.</w:t>
      </w:r>
    </w:p>
    <w:p w:rsidR="006A5007" w:rsidRPr="00727CEE" w:rsidRDefault="006A5007" w:rsidP="006A5007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12</w:t>
      </w:r>
    </w:p>
    <w:p w:rsidR="006A5007" w:rsidRPr="00A9764D" w:rsidRDefault="006A5007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Članovi Komisije imaju pravo na naknadu za rad u Komisiji,</w:t>
      </w:r>
      <w:r w:rsidR="00A9764D">
        <w:rPr>
          <w:b/>
          <w:sz w:val="24"/>
          <w:szCs w:val="24"/>
        </w:rPr>
        <w:t>a visinu naknade utvrđuje Državna izborna komisija posebnom odlukom</w:t>
      </w:r>
    </w:p>
    <w:p w:rsidR="006A5007" w:rsidRPr="00727CEE" w:rsidRDefault="006A5007" w:rsidP="006A5007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13</w:t>
      </w:r>
    </w:p>
    <w:p w:rsidR="006A5007" w:rsidRPr="00727CEE" w:rsidRDefault="006A5007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Za sve isplate sredstava sa računa Komisije naredbodavac je predsjednik Komisije,a sekretar Komisije vodi evidenciju o utrošenim sredstvima.</w:t>
      </w:r>
    </w:p>
    <w:p w:rsidR="006A5007" w:rsidRPr="00727CEE" w:rsidRDefault="006A5007" w:rsidP="006A5007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14</w:t>
      </w:r>
    </w:p>
    <w:p w:rsidR="006A5007" w:rsidRPr="00727CEE" w:rsidRDefault="006A5007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 sjednici Komisije vodi se i izrađuje zapisnik</w:t>
      </w:r>
    </w:p>
    <w:p w:rsidR="006A5007" w:rsidRPr="00727CEE" w:rsidRDefault="006A5007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Zapisnik sadrži osnovne podatke o radu na sjednici ,datim predlozima i odlukama i zaključcima donijetim na sjednici </w:t>
      </w:r>
      <w:r w:rsidR="0095625A" w:rsidRPr="00727CEE">
        <w:rPr>
          <w:b/>
          <w:sz w:val="24"/>
          <w:szCs w:val="24"/>
        </w:rPr>
        <w:t>,kao i učesnike u raspravi</w:t>
      </w:r>
    </w:p>
    <w:p w:rsidR="0095625A" w:rsidRPr="00727CEE" w:rsidRDefault="0095625A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U zapisnik se unose i rezultati glasanja o pojedinim pitanjima.</w:t>
      </w:r>
    </w:p>
    <w:p w:rsidR="0095625A" w:rsidRPr="00727CEE" w:rsidRDefault="0095625A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Komisije koji je izdvojio mišljenje po pojedinim pitanjima ,može zahtijevati da se bitni navodi njegovog izlaganja unesu u zapisnik</w:t>
      </w:r>
    </w:p>
    <w:p w:rsidR="0095625A" w:rsidRPr="00727CEE" w:rsidRDefault="0095625A" w:rsidP="006A500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Usvojeni zapisnik potpisuje predsjednik,članovi Komisije i sekretar komisije</w:t>
      </w:r>
    </w:p>
    <w:p w:rsidR="0095625A" w:rsidRPr="00727CEE" w:rsidRDefault="0095625A" w:rsidP="0095625A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15</w:t>
      </w:r>
    </w:p>
    <w:p w:rsidR="0095625A" w:rsidRPr="00727CEE" w:rsidRDefault="0095625A" w:rsidP="0095625A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Komisija obezbeđuje čuvanje izbornih akata i izvještaja o rezultatima izbora sa izbornim materijalima i rukovanje tim matrerijalima u skladu sa zakonom.</w:t>
      </w:r>
    </w:p>
    <w:p w:rsidR="00CC115B" w:rsidRPr="00727CEE" w:rsidRDefault="00CC115B" w:rsidP="0095625A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 čuvanju pečata i štanbilja stara se sekretar komisije</w:t>
      </w:r>
    </w:p>
    <w:p w:rsidR="00CC115B" w:rsidRPr="00727CEE" w:rsidRDefault="00CC115B" w:rsidP="00CC115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lastRenderedPageBreak/>
        <w:t>Član 16</w:t>
      </w:r>
    </w:p>
    <w:p w:rsidR="00CC115B" w:rsidRPr="00727CEE" w:rsidRDefault="00CC115B" w:rsidP="00CC115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U Komisiji se vodi djelovodni protokol,sređuje i čuva dokumentacija,sa kojom se postupa u skladu sa propisima</w:t>
      </w:r>
    </w:p>
    <w:p w:rsidR="00CC115B" w:rsidRPr="00727CEE" w:rsidRDefault="00CC115B" w:rsidP="00CC115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17</w:t>
      </w:r>
    </w:p>
    <w:p w:rsidR="00CC115B" w:rsidRPr="00727CEE" w:rsidRDefault="00CC115B" w:rsidP="00CC115B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Sva pitanja koja se odnose na rad Komisije,a koja nijesu uređena ovim poslovnikom,mogu se urediti posebnom odlukom ili zaključkom Komisije u skladu sa ovim poslovnikom</w:t>
      </w:r>
    </w:p>
    <w:p w:rsidR="00CC115B" w:rsidRPr="00727CEE" w:rsidRDefault="00CC115B" w:rsidP="00CC115B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Član 18</w:t>
      </w:r>
    </w:p>
    <w:p w:rsidR="00003CE5" w:rsidRPr="00727CEE" w:rsidRDefault="00CC115B" w:rsidP="00003CE5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Ovaj poslovnik stupa na snagu danom donošenja,a objaviće se </w:t>
      </w:r>
      <w:r w:rsidR="007D5137">
        <w:rPr>
          <w:b/>
          <w:sz w:val="24"/>
          <w:szCs w:val="24"/>
        </w:rPr>
        <w:t xml:space="preserve">na </w:t>
      </w:r>
      <w:r w:rsidRPr="00727CEE">
        <w:rPr>
          <w:b/>
          <w:sz w:val="24"/>
          <w:szCs w:val="24"/>
        </w:rPr>
        <w:t>„</w:t>
      </w:r>
      <w:r w:rsidR="007D5137">
        <w:rPr>
          <w:b/>
          <w:sz w:val="24"/>
          <w:szCs w:val="24"/>
        </w:rPr>
        <w:t>Sajtu“ Opštinske izborne komisije i oglasnoj tabli Opštine Andrijevica</w:t>
      </w:r>
    </w:p>
    <w:p w:rsidR="00CF7468" w:rsidRPr="00727CEE" w:rsidRDefault="00CF7468" w:rsidP="00CF7468">
      <w:pPr>
        <w:jc w:val="center"/>
        <w:rPr>
          <w:b/>
          <w:sz w:val="24"/>
          <w:szCs w:val="24"/>
        </w:rPr>
      </w:pPr>
    </w:p>
    <w:p w:rsidR="000A2D77" w:rsidRPr="00727CEE" w:rsidRDefault="000A2D77" w:rsidP="000A2D77">
      <w:pPr>
        <w:jc w:val="center"/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OPŠTINSKA IZBORNA KOMISIJA</w:t>
      </w:r>
    </w:p>
    <w:p w:rsidR="000A2D77" w:rsidRPr="00EE4653" w:rsidRDefault="000A2D77" w:rsidP="000A2D7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Broj.</w:t>
      </w:r>
      <w:r w:rsidR="00EE4653">
        <w:rPr>
          <w:b/>
          <w:sz w:val="24"/>
          <w:szCs w:val="24"/>
        </w:rPr>
        <w:t>10</w:t>
      </w:r>
    </w:p>
    <w:p w:rsidR="000A2D77" w:rsidRPr="00EE4653" w:rsidRDefault="000A2D77" w:rsidP="000A2D7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Andrijevica,</w:t>
      </w:r>
      <w:r w:rsidR="00EE4653">
        <w:rPr>
          <w:b/>
          <w:sz w:val="24"/>
          <w:szCs w:val="24"/>
        </w:rPr>
        <w:t>09.09.2016.godine</w:t>
      </w:r>
    </w:p>
    <w:p w:rsidR="000A2D77" w:rsidRPr="00727CEE" w:rsidRDefault="000A2D77" w:rsidP="000A2D77">
      <w:pPr>
        <w:rPr>
          <w:b/>
          <w:sz w:val="24"/>
          <w:szCs w:val="24"/>
        </w:rPr>
      </w:pPr>
    </w:p>
    <w:p w:rsidR="000A2D77" w:rsidRPr="00727CEE" w:rsidRDefault="000A2D77" w:rsidP="000A2D7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>SEKRETAR                                    M.P                                       PREDSJEDNIK</w:t>
      </w:r>
    </w:p>
    <w:p w:rsidR="000A2D77" w:rsidRPr="000A2D77" w:rsidRDefault="000A2D77" w:rsidP="000A2D77">
      <w:pPr>
        <w:rPr>
          <w:b/>
          <w:sz w:val="24"/>
          <w:szCs w:val="24"/>
        </w:rPr>
      </w:pPr>
      <w:r w:rsidRPr="00727CEE">
        <w:rPr>
          <w:b/>
          <w:sz w:val="24"/>
          <w:szCs w:val="24"/>
        </w:rPr>
        <w:t xml:space="preserve">Stamat Šoškić                                                                          </w:t>
      </w:r>
      <w:r>
        <w:rPr>
          <w:b/>
          <w:sz w:val="24"/>
          <w:szCs w:val="24"/>
        </w:rPr>
        <w:t>Ranko Vukićević</w:t>
      </w:r>
    </w:p>
    <w:sectPr w:rsidR="000A2D77" w:rsidRPr="000A2D77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DD"/>
    <w:rsid w:val="00003CE5"/>
    <w:rsid w:val="000A2D77"/>
    <w:rsid w:val="000D6A8D"/>
    <w:rsid w:val="000F3D54"/>
    <w:rsid w:val="00195A36"/>
    <w:rsid w:val="001E45DD"/>
    <w:rsid w:val="00395115"/>
    <w:rsid w:val="0043443D"/>
    <w:rsid w:val="00442C9F"/>
    <w:rsid w:val="00467504"/>
    <w:rsid w:val="005267D0"/>
    <w:rsid w:val="005817BB"/>
    <w:rsid w:val="00604298"/>
    <w:rsid w:val="006161E7"/>
    <w:rsid w:val="006632AB"/>
    <w:rsid w:val="006A5007"/>
    <w:rsid w:val="006B35FF"/>
    <w:rsid w:val="00727CEE"/>
    <w:rsid w:val="00787CE3"/>
    <w:rsid w:val="007D5137"/>
    <w:rsid w:val="007E700E"/>
    <w:rsid w:val="00866C34"/>
    <w:rsid w:val="009006DB"/>
    <w:rsid w:val="0095625A"/>
    <w:rsid w:val="00A37605"/>
    <w:rsid w:val="00A66111"/>
    <w:rsid w:val="00A9764D"/>
    <w:rsid w:val="00AC675D"/>
    <w:rsid w:val="00C149B9"/>
    <w:rsid w:val="00C27196"/>
    <w:rsid w:val="00CA4952"/>
    <w:rsid w:val="00CC115B"/>
    <w:rsid w:val="00CF7468"/>
    <w:rsid w:val="00E16AFD"/>
    <w:rsid w:val="00E93E42"/>
    <w:rsid w:val="00EC3543"/>
    <w:rsid w:val="00EE1F55"/>
    <w:rsid w:val="00EE4653"/>
    <w:rsid w:val="00F20D79"/>
    <w:rsid w:val="00FB28EB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5D21-C9E9-449A-B617-A8C56E5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user</cp:lastModifiedBy>
  <cp:revision>2</cp:revision>
  <cp:lastPrinted>2016-04-21T09:50:00Z</cp:lastPrinted>
  <dcterms:created xsi:type="dcterms:W3CDTF">2016-09-13T06:14:00Z</dcterms:created>
  <dcterms:modified xsi:type="dcterms:W3CDTF">2016-09-13T06:14:00Z</dcterms:modified>
</cp:coreProperties>
</file>