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DD" w:rsidRPr="00BE3048" w:rsidRDefault="001E45DD" w:rsidP="001E45DD">
      <w:pPr>
        <w:rPr>
          <w:b/>
          <w:sz w:val="24"/>
          <w:szCs w:val="24"/>
        </w:rPr>
      </w:pPr>
      <w:bookmarkStart w:id="0" w:name="_GoBack"/>
      <w:bookmarkEnd w:id="0"/>
      <w:r w:rsidRPr="00727CEE">
        <w:rPr>
          <w:b/>
          <w:sz w:val="24"/>
          <w:szCs w:val="24"/>
        </w:rPr>
        <w:t xml:space="preserve">Na osnovu člana </w:t>
      </w:r>
      <w:r w:rsidR="009006DB" w:rsidRPr="00727CEE">
        <w:rPr>
          <w:b/>
          <w:sz w:val="24"/>
          <w:szCs w:val="24"/>
        </w:rPr>
        <w:t>13</w:t>
      </w:r>
      <w:r w:rsidRPr="00727CEE">
        <w:rPr>
          <w:b/>
          <w:sz w:val="24"/>
          <w:szCs w:val="24"/>
        </w:rPr>
        <w:t xml:space="preserve"> Zakona o izboru odbornika i poslanika („Sl.list  RCG“br.4/98,5/98,17/98,14/00,18/00,9/01,41/02,45/04,48/06,56/06 i „Sl.list CG“ br.46/11,14/14 i 47/14),</w:t>
      </w:r>
      <w:r w:rsidR="00BE3048">
        <w:rPr>
          <w:b/>
          <w:sz w:val="24"/>
          <w:szCs w:val="24"/>
        </w:rPr>
        <w:t>O</w:t>
      </w:r>
      <w:r w:rsidRPr="00727CEE">
        <w:rPr>
          <w:b/>
          <w:sz w:val="24"/>
          <w:szCs w:val="24"/>
        </w:rPr>
        <w:t>pštinska izborna komisija opštine Andrijevica</w:t>
      </w:r>
      <w:r w:rsidR="00BE3048">
        <w:rPr>
          <w:b/>
          <w:sz w:val="24"/>
          <w:szCs w:val="24"/>
        </w:rPr>
        <w:t>,</w:t>
      </w:r>
      <w:r w:rsidRPr="00727CEE">
        <w:rPr>
          <w:b/>
          <w:sz w:val="24"/>
          <w:szCs w:val="24"/>
        </w:rPr>
        <w:t xml:space="preserve"> </w:t>
      </w:r>
      <w:r w:rsidR="00BE3048">
        <w:rPr>
          <w:b/>
          <w:sz w:val="24"/>
          <w:szCs w:val="24"/>
        </w:rPr>
        <w:t>objavljuje</w:t>
      </w:r>
    </w:p>
    <w:p w:rsidR="001E45DD" w:rsidRPr="008E3122" w:rsidRDefault="00CC6B00" w:rsidP="001E45DD">
      <w:pPr>
        <w:jc w:val="center"/>
        <w:rPr>
          <w:b/>
          <w:sz w:val="32"/>
          <w:szCs w:val="32"/>
        </w:rPr>
      </w:pPr>
      <w:r w:rsidRPr="008E3122">
        <w:rPr>
          <w:b/>
          <w:sz w:val="32"/>
          <w:szCs w:val="32"/>
        </w:rPr>
        <w:t>IZBORNI KALENDAR</w:t>
      </w:r>
    </w:p>
    <w:p w:rsidR="008E3122" w:rsidRDefault="008E3122" w:rsidP="008E3122">
      <w:pPr>
        <w:rPr>
          <w:b/>
        </w:rPr>
      </w:pPr>
      <w:r w:rsidRPr="008E3122">
        <w:rPr>
          <w:b/>
        </w:rPr>
        <w:t xml:space="preserve">SVIH </w:t>
      </w:r>
      <w:r w:rsidR="00A443BC">
        <w:rPr>
          <w:b/>
        </w:rPr>
        <w:t>RADNJI OPŠ</w:t>
      </w:r>
      <w:r w:rsidRPr="008E3122">
        <w:rPr>
          <w:b/>
        </w:rPr>
        <w:t>TINSKE IZBORNE KOMISIJE ANDRIJEVICA ZA IZBOR ODBORNIKA U SKUPŠTINU OPŠTINE ANDRIJEVICA, I</w:t>
      </w:r>
      <w:r>
        <w:rPr>
          <w:b/>
        </w:rPr>
        <w:t xml:space="preserve"> </w:t>
      </w:r>
      <w:r w:rsidRPr="008E3122">
        <w:rPr>
          <w:b/>
        </w:rPr>
        <w:t xml:space="preserve"> IZBOR POSLANIKA U SKUPŠTINU CRNE GORE,KOJI ĆE SE ODRŽATI 1</w:t>
      </w:r>
      <w:r>
        <w:rPr>
          <w:b/>
        </w:rPr>
        <w:t>6</w:t>
      </w:r>
      <w:r w:rsidRPr="008E3122">
        <w:rPr>
          <w:b/>
        </w:rPr>
        <w:t>.10.2016.GODINE</w:t>
      </w:r>
    </w:p>
    <w:p w:rsidR="008E3122" w:rsidRDefault="008E3122" w:rsidP="008E3122">
      <w:pPr>
        <w:rPr>
          <w:b/>
        </w:rPr>
      </w:pPr>
    </w:p>
    <w:p w:rsidR="008E3122" w:rsidRDefault="008E3122" w:rsidP="008E3122">
      <w:pPr>
        <w:rPr>
          <w:b/>
          <w:sz w:val="24"/>
          <w:szCs w:val="24"/>
        </w:rPr>
      </w:pPr>
      <w:r>
        <w:rPr>
          <w:b/>
        </w:rPr>
        <w:t>1.</w:t>
      </w:r>
      <w:r>
        <w:rPr>
          <w:b/>
          <w:sz w:val="24"/>
          <w:szCs w:val="24"/>
        </w:rPr>
        <w:t xml:space="preserve">Izbori za odbornike u Skupštinu opštine Andrijevica i poslanike u Skupštinu Crne Gore održaće se </w:t>
      </w:r>
      <w:r w:rsidRPr="00E70C2F">
        <w:rPr>
          <w:b/>
          <w:sz w:val="32"/>
          <w:szCs w:val="32"/>
          <w:u w:val="single"/>
        </w:rPr>
        <w:t>16.10.2016.godine</w:t>
      </w:r>
    </w:p>
    <w:p w:rsidR="00E70C2F" w:rsidRPr="00E70C2F" w:rsidRDefault="008E3122" w:rsidP="008E31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2.Rokovi za sprovođenje izbornih radnji počinju teći </w:t>
      </w:r>
      <w:r w:rsidRPr="00E70C2F">
        <w:rPr>
          <w:b/>
          <w:sz w:val="32"/>
          <w:szCs w:val="32"/>
          <w:u w:val="single"/>
        </w:rPr>
        <w:t xml:space="preserve">od </w:t>
      </w:r>
      <w:r w:rsidR="00042F83">
        <w:rPr>
          <w:b/>
          <w:sz w:val="32"/>
          <w:szCs w:val="32"/>
          <w:u w:val="single"/>
        </w:rPr>
        <w:t>01.08.</w:t>
      </w:r>
      <w:r w:rsidRPr="00E70C2F">
        <w:rPr>
          <w:b/>
          <w:sz w:val="32"/>
          <w:szCs w:val="32"/>
          <w:u w:val="single"/>
        </w:rPr>
        <w:t>2016.godine</w:t>
      </w:r>
    </w:p>
    <w:p w:rsidR="009006DB" w:rsidRDefault="00E70C2F" w:rsidP="008E3122">
      <w:pPr>
        <w:rPr>
          <w:b/>
        </w:rPr>
      </w:pPr>
      <w:r>
        <w:rPr>
          <w:b/>
          <w:sz w:val="24"/>
          <w:szCs w:val="24"/>
        </w:rPr>
        <w:t xml:space="preserve">3.Rok </w:t>
      </w:r>
      <w:r w:rsidR="00D22CC0">
        <w:rPr>
          <w:b/>
          <w:sz w:val="24"/>
          <w:szCs w:val="24"/>
        </w:rPr>
        <w:t>za dostavljanje izbornih lista z</w:t>
      </w:r>
      <w:r>
        <w:rPr>
          <w:b/>
          <w:sz w:val="24"/>
          <w:szCs w:val="24"/>
        </w:rPr>
        <w:t xml:space="preserve">a odbornike OIK počinju teći </w:t>
      </w:r>
      <w:r w:rsidRPr="00E70C2F">
        <w:rPr>
          <w:b/>
          <w:sz w:val="32"/>
          <w:szCs w:val="32"/>
          <w:u w:val="single"/>
        </w:rPr>
        <w:t>najranije</w:t>
      </w:r>
      <w:r w:rsidRPr="00E70C2F">
        <w:rPr>
          <w:b/>
          <w:sz w:val="32"/>
          <w:szCs w:val="32"/>
        </w:rPr>
        <w:t xml:space="preserve"> </w:t>
      </w:r>
      <w:r w:rsidRPr="00E70C2F">
        <w:rPr>
          <w:b/>
          <w:sz w:val="32"/>
          <w:szCs w:val="32"/>
          <w:u w:val="single"/>
        </w:rPr>
        <w:t>20</w:t>
      </w:r>
      <w:r w:rsidRPr="00E70C2F">
        <w:rPr>
          <w:b/>
          <w:sz w:val="24"/>
          <w:szCs w:val="24"/>
          <w:u w:val="single"/>
        </w:rPr>
        <w:t xml:space="preserve"> </w:t>
      </w:r>
      <w:r w:rsidRPr="00E70C2F">
        <w:rPr>
          <w:b/>
          <w:sz w:val="32"/>
          <w:szCs w:val="32"/>
          <w:u w:val="single"/>
        </w:rPr>
        <w:t>dana</w:t>
      </w:r>
      <w:r w:rsidR="006255E0">
        <w:rPr>
          <w:b/>
          <w:sz w:val="24"/>
          <w:szCs w:val="24"/>
        </w:rPr>
        <w:t xml:space="preserve">  od dana raspisivanja izbor</w:t>
      </w:r>
      <w:r>
        <w:rPr>
          <w:b/>
          <w:sz w:val="24"/>
          <w:szCs w:val="24"/>
        </w:rPr>
        <w:t xml:space="preserve">a,i </w:t>
      </w:r>
      <w:r w:rsidRPr="00E70C2F">
        <w:rPr>
          <w:b/>
          <w:sz w:val="32"/>
          <w:szCs w:val="32"/>
          <w:u w:val="single"/>
        </w:rPr>
        <w:t>najkasnije 25 dana prije dana određenog za održavanje</w:t>
      </w:r>
      <w:r w:rsidR="00D22CC0">
        <w:rPr>
          <w:b/>
          <w:sz w:val="32"/>
          <w:szCs w:val="32"/>
          <w:u w:val="single"/>
        </w:rPr>
        <w:t xml:space="preserve"> </w:t>
      </w:r>
      <w:r w:rsidR="00D22CC0" w:rsidRPr="00D22CC0">
        <w:rPr>
          <w:b/>
          <w:sz w:val="24"/>
          <w:szCs w:val="24"/>
          <w:u w:val="single"/>
        </w:rPr>
        <w:t>IZBORA</w:t>
      </w:r>
      <w:r>
        <w:rPr>
          <w:b/>
          <w:sz w:val="24"/>
          <w:szCs w:val="24"/>
        </w:rPr>
        <w:t xml:space="preserve"> </w:t>
      </w:r>
    </w:p>
    <w:p w:rsidR="00E70C2F" w:rsidRPr="00141E14" w:rsidRDefault="00E70C2F" w:rsidP="008E3122">
      <w:pPr>
        <w:rPr>
          <w:b/>
          <w:sz w:val="24"/>
          <w:szCs w:val="24"/>
        </w:rPr>
      </w:pPr>
      <w:r w:rsidRPr="00141E14">
        <w:rPr>
          <w:b/>
          <w:sz w:val="24"/>
          <w:szCs w:val="24"/>
        </w:rPr>
        <w:t>4.Ako nadležna izborna komisija utvrdi da izborna lista nij</w:t>
      </w:r>
      <w:r w:rsidR="00D22CC0">
        <w:rPr>
          <w:b/>
          <w:sz w:val="24"/>
          <w:szCs w:val="24"/>
        </w:rPr>
        <w:t>e podnesena blagovremeno donije</w:t>
      </w:r>
      <w:r w:rsidRPr="00141E14">
        <w:rPr>
          <w:b/>
          <w:sz w:val="24"/>
          <w:szCs w:val="24"/>
        </w:rPr>
        <w:t>će rješenje o odbacivanju izborne liste</w:t>
      </w:r>
    </w:p>
    <w:p w:rsidR="00141E14" w:rsidRDefault="00141E14" w:rsidP="008E3122">
      <w:pPr>
        <w:rPr>
          <w:b/>
          <w:sz w:val="24"/>
          <w:szCs w:val="24"/>
        </w:rPr>
      </w:pPr>
      <w:r w:rsidRPr="00141E14">
        <w:rPr>
          <w:b/>
          <w:sz w:val="24"/>
          <w:szCs w:val="24"/>
        </w:rPr>
        <w:t xml:space="preserve"> Ako OIK utvrdi da izborna lista sadrži nedostatke </w:t>
      </w:r>
      <w:r w:rsidR="00444326">
        <w:rPr>
          <w:b/>
          <w:sz w:val="24"/>
          <w:szCs w:val="24"/>
        </w:rPr>
        <w:t>,</w:t>
      </w:r>
      <w:r w:rsidRPr="00141E14">
        <w:rPr>
          <w:b/>
          <w:sz w:val="24"/>
          <w:szCs w:val="24"/>
        </w:rPr>
        <w:t xml:space="preserve">donijeće u roku od </w:t>
      </w:r>
      <w:r w:rsidRPr="00141E14">
        <w:rPr>
          <w:b/>
          <w:sz w:val="32"/>
          <w:szCs w:val="32"/>
          <w:u w:val="single"/>
        </w:rPr>
        <w:t>48 sati</w:t>
      </w:r>
      <w:r w:rsidRPr="00141E14">
        <w:rPr>
          <w:b/>
          <w:sz w:val="24"/>
          <w:szCs w:val="24"/>
        </w:rPr>
        <w:t xml:space="preserve"> ,od prijama izborne liste  zaključak kojim se podnosiocu nalaže da najkasnije u roku od </w:t>
      </w:r>
      <w:r w:rsidRPr="00141E14">
        <w:rPr>
          <w:b/>
          <w:sz w:val="32"/>
          <w:szCs w:val="32"/>
          <w:u w:val="single"/>
        </w:rPr>
        <w:t>48 sati</w:t>
      </w:r>
      <w:r w:rsidRPr="00141E14">
        <w:rPr>
          <w:b/>
          <w:sz w:val="24"/>
          <w:szCs w:val="24"/>
        </w:rPr>
        <w:t xml:space="preserve"> ,od dostavljanja zaključka otkloni te nedostatke .Tim zaključkom se podnosiocu izborn</w:t>
      </w:r>
      <w:r>
        <w:rPr>
          <w:b/>
          <w:sz w:val="24"/>
          <w:szCs w:val="24"/>
        </w:rPr>
        <w:t xml:space="preserve">e liste ukazuje na radnje </w:t>
      </w:r>
      <w:r w:rsidRPr="00141E14">
        <w:rPr>
          <w:b/>
          <w:sz w:val="24"/>
          <w:szCs w:val="24"/>
        </w:rPr>
        <w:t>koje treba da obavi radi otklanjanja nedostataka</w:t>
      </w:r>
    </w:p>
    <w:p w:rsidR="00141E14" w:rsidRPr="00141E14" w:rsidRDefault="00141E14" w:rsidP="008E31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Ako nedostaci izborne liste nijesu otklonjenji ili nijesu otklonjenji u predviđenom roku OIK donijeće u </w:t>
      </w:r>
      <w:r w:rsidRPr="00FC4EFD">
        <w:rPr>
          <w:b/>
          <w:sz w:val="32"/>
          <w:szCs w:val="32"/>
          <w:u w:val="single"/>
        </w:rPr>
        <w:t>narednih 24 sata rješenje</w:t>
      </w:r>
      <w:r>
        <w:rPr>
          <w:b/>
          <w:sz w:val="24"/>
          <w:szCs w:val="24"/>
        </w:rPr>
        <w:t xml:space="preserve"> kojim odbija proglašenje te izborne liste</w:t>
      </w:r>
    </w:p>
    <w:p w:rsidR="0095625A" w:rsidRDefault="00FC4EFD" w:rsidP="0095625A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>5.Pravo na medijsko praćenje u predizbornoj kanpanji počinje od dana potvrđivanja izbornih lista učesnika predizborne kanpanje</w:t>
      </w:r>
      <w:r w:rsidR="000C0F18">
        <w:rPr>
          <w:b/>
          <w:sz w:val="24"/>
          <w:szCs w:val="24"/>
        </w:rPr>
        <w:t xml:space="preserve"> a  </w:t>
      </w:r>
      <w:r w:rsidR="000C0F18" w:rsidRPr="000C0F18">
        <w:rPr>
          <w:b/>
          <w:sz w:val="32"/>
          <w:szCs w:val="32"/>
          <w:u w:val="single"/>
        </w:rPr>
        <w:t>prestaje 24</w:t>
      </w:r>
      <w:r w:rsidR="000C0F18" w:rsidRPr="000C0F18">
        <w:rPr>
          <w:b/>
          <w:sz w:val="32"/>
          <w:szCs w:val="32"/>
        </w:rPr>
        <w:t xml:space="preserve"> sata</w:t>
      </w:r>
      <w:r w:rsidR="000C0F18">
        <w:rPr>
          <w:b/>
          <w:sz w:val="24"/>
          <w:szCs w:val="24"/>
        </w:rPr>
        <w:t xml:space="preserve"> prije dana održavanja izbora odnosno dana </w:t>
      </w:r>
      <w:r w:rsidR="009010D0">
        <w:rPr>
          <w:b/>
          <w:sz w:val="32"/>
          <w:szCs w:val="32"/>
          <w:u w:val="single"/>
        </w:rPr>
        <w:t>14.10.</w:t>
      </w:r>
      <w:r w:rsidR="000C0F18" w:rsidRPr="000C0F18">
        <w:rPr>
          <w:b/>
          <w:sz w:val="32"/>
          <w:szCs w:val="32"/>
          <w:u w:val="single"/>
        </w:rPr>
        <w:t xml:space="preserve"> u 24 ,00 sata</w:t>
      </w:r>
    </w:p>
    <w:p w:rsidR="000C0F18" w:rsidRDefault="000C0F18" w:rsidP="0095625A">
      <w:pPr>
        <w:rPr>
          <w:b/>
          <w:sz w:val="24"/>
          <w:szCs w:val="24"/>
        </w:rPr>
      </w:pPr>
      <w:r w:rsidRPr="000C0F18">
        <w:rPr>
          <w:b/>
          <w:sz w:val="24"/>
          <w:szCs w:val="24"/>
        </w:rPr>
        <w:t>6.Opšt</w:t>
      </w:r>
      <w:r>
        <w:rPr>
          <w:b/>
          <w:sz w:val="24"/>
          <w:szCs w:val="24"/>
        </w:rPr>
        <w:t>inska izborna komisija donosi rješenje  o proglašenju izborne liste (ako nema nedostataka) i bez odlaganja dostavlja podnosiocu izborne liste</w:t>
      </w:r>
    </w:p>
    <w:p w:rsidR="000C0F18" w:rsidRDefault="000C0F18" w:rsidP="0095625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7.Opštinska izborna komisija danom donošenja rješenja o proglašenju izborne liste zaključkom utvrđuje koji podnosilac izborne liste ispunjava uslove za određivanje svojih članova u prošireni sastav OIK-e(član 26)</w:t>
      </w:r>
    </w:p>
    <w:p w:rsidR="000C0F18" w:rsidRDefault="000C0F18" w:rsidP="0095625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Zaključak o ispunjenju /neispunjenju uslova za određivanje predstavnika podnosilaca izbornih lista u prošireni sastav OIK dostavlja podnosiocu izborne liste u roku od 24 časa od časa donošenja zaključka</w:t>
      </w:r>
    </w:p>
    <w:p w:rsidR="00120872" w:rsidRDefault="000C0F18" w:rsidP="009562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Podnosilac izborne liste određuje svog opunomoćenog predstavnika u prošireni sastav OIK </w:t>
      </w:r>
      <w:r w:rsidR="00120872">
        <w:rPr>
          <w:b/>
          <w:sz w:val="24"/>
          <w:szCs w:val="24"/>
        </w:rPr>
        <w:t xml:space="preserve">i o tome je dužan obavijestiti OIK koja u roku od 24 sata dostavlja obavještenja zaključkom poimenično utvrđuje lica koja postaju njihovi članovi </w:t>
      </w:r>
    </w:p>
    <w:p w:rsidR="000C0F18" w:rsidRDefault="00120872" w:rsidP="009562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Opunomoćeni predstavnici učestvuju u radu  i punovažno odlučuju 20 dana prije dana određenog za održavanje izbora do utvrđivanja konačnih rezultata počev od </w:t>
      </w:r>
      <w:r w:rsidR="00C136C1">
        <w:rPr>
          <w:b/>
          <w:sz w:val="32"/>
          <w:szCs w:val="32"/>
          <w:u w:val="single"/>
        </w:rPr>
        <w:t>26.09.2016.godine,</w:t>
      </w:r>
      <w:r w:rsidRPr="00120872">
        <w:rPr>
          <w:b/>
          <w:sz w:val="32"/>
          <w:szCs w:val="32"/>
          <w:u w:val="single"/>
        </w:rPr>
        <w:t xml:space="preserve"> do utvrđivanja konačnih rezultata</w:t>
      </w:r>
      <w:r>
        <w:rPr>
          <w:b/>
          <w:sz w:val="24"/>
          <w:szCs w:val="24"/>
        </w:rPr>
        <w:t xml:space="preserve"> </w:t>
      </w:r>
    </w:p>
    <w:p w:rsidR="00120872" w:rsidRPr="00616743" w:rsidRDefault="00C136C1" w:rsidP="0095625A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120872">
        <w:rPr>
          <w:b/>
          <w:sz w:val="24"/>
          <w:szCs w:val="24"/>
        </w:rPr>
        <w:t xml:space="preserve">ješenje koje političke partije imaju pravo da predlože predstavnike u stalni sastav biračkog odbora,OIK je dužna donijeti </w:t>
      </w:r>
      <w:r w:rsidR="00120872" w:rsidRPr="00120872">
        <w:rPr>
          <w:b/>
          <w:sz w:val="32"/>
          <w:szCs w:val="32"/>
          <w:u w:val="single"/>
        </w:rPr>
        <w:t>najkasnije 15 dana</w:t>
      </w:r>
      <w:r w:rsidR="00120872">
        <w:rPr>
          <w:b/>
          <w:sz w:val="24"/>
          <w:szCs w:val="24"/>
        </w:rPr>
        <w:t xml:space="preserve"> prije dana održavanja izbora </w:t>
      </w:r>
      <w:r w:rsidR="00120872" w:rsidRPr="00120872">
        <w:rPr>
          <w:b/>
          <w:sz w:val="32"/>
          <w:szCs w:val="32"/>
          <w:u w:val="single"/>
        </w:rPr>
        <w:t>odnosno najkasnije</w:t>
      </w:r>
      <w:r>
        <w:rPr>
          <w:b/>
          <w:sz w:val="32"/>
          <w:szCs w:val="32"/>
          <w:u w:val="single"/>
        </w:rPr>
        <w:t xml:space="preserve"> do</w:t>
      </w:r>
      <w:r w:rsidR="00120872" w:rsidRPr="00120872">
        <w:rPr>
          <w:b/>
          <w:sz w:val="32"/>
          <w:szCs w:val="32"/>
          <w:u w:val="single"/>
        </w:rPr>
        <w:t xml:space="preserve"> </w:t>
      </w:r>
      <w:r w:rsidR="00616743">
        <w:rPr>
          <w:b/>
          <w:sz w:val="32"/>
          <w:szCs w:val="32"/>
          <w:u w:val="single"/>
        </w:rPr>
        <w:t>30</w:t>
      </w:r>
      <w:r>
        <w:rPr>
          <w:b/>
          <w:sz w:val="32"/>
          <w:szCs w:val="32"/>
          <w:u w:val="single"/>
        </w:rPr>
        <w:t>.</w:t>
      </w:r>
      <w:r w:rsidR="00616743">
        <w:rPr>
          <w:b/>
          <w:sz w:val="32"/>
          <w:szCs w:val="32"/>
          <w:u w:val="single"/>
        </w:rPr>
        <w:t>09</w:t>
      </w:r>
      <w:r>
        <w:rPr>
          <w:b/>
          <w:sz w:val="32"/>
          <w:szCs w:val="32"/>
          <w:u w:val="single"/>
        </w:rPr>
        <w:t>.2016.godine</w:t>
      </w:r>
      <w:r w:rsidR="00616743">
        <w:rPr>
          <w:b/>
          <w:sz w:val="32"/>
          <w:szCs w:val="32"/>
          <w:u w:val="single"/>
        </w:rPr>
        <w:t>,do 24 časa</w:t>
      </w:r>
    </w:p>
    <w:p w:rsidR="000C0F18" w:rsidRPr="00C136C1" w:rsidRDefault="00120872" w:rsidP="0095625A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Rješenje iz predhodnog stava OIK dostavlja u roku  od 24 časa od dana donošenja </w:t>
      </w:r>
      <w:r w:rsidRPr="00120872">
        <w:rPr>
          <w:b/>
          <w:sz w:val="32"/>
          <w:szCs w:val="32"/>
          <w:u w:val="single"/>
        </w:rPr>
        <w:t xml:space="preserve">odnosno </w:t>
      </w:r>
      <w:r w:rsidR="00C136C1">
        <w:rPr>
          <w:b/>
          <w:sz w:val="32"/>
          <w:szCs w:val="32"/>
          <w:u w:val="single"/>
        </w:rPr>
        <w:t>02.10.2016.godine</w:t>
      </w:r>
    </w:p>
    <w:p w:rsidR="00120872" w:rsidRPr="00E87D5A" w:rsidRDefault="00120872" w:rsidP="0095625A">
      <w:pPr>
        <w:rPr>
          <w:b/>
          <w:sz w:val="32"/>
          <w:szCs w:val="32"/>
          <w:u w:val="single"/>
        </w:rPr>
      </w:pPr>
      <w:r w:rsidRPr="00161E29">
        <w:rPr>
          <w:b/>
          <w:sz w:val="24"/>
          <w:szCs w:val="24"/>
        </w:rPr>
        <w:t>8.</w:t>
      </w:r>
      <w:r w:rsidR="00161E29">
        <w:rPr>
          <w:b/>
          <w:sz w:val="24"/>
          <w:szCs w:val="24"/>
        </w:rPr>
        <w:t xml:space="preserve">Birački odbor imenuje se za svako biračko mjesto najkasnije </w:t>
      </w:r>
      <w:r w:rsidR="00161E29" w:rsidRPr="00161E29">
        <w:rPr>
          <w:b/>
          <w:sz w:val="32"/>
          <w:szCs w:val="32"/>
          <w:u w:val="single"/>
        </w:rPr>
        <w:t>10 dana</w:t>
      </w:r>
      <w:r w:rsidR="00161E29">
        <w:rPr>
          <w:b/>
          <w:sz w:val="24"/>
          <w:szCs w:val="24"/>
        </w:rPr>
        <w:t xml:space="preserve"> prije dana određenog za održavanje izbora  odnosno </w:t>
      </w:r>
      <w:r w:rsidR="00161E29" w:rsidRPr="00161E29">
        <w:rPr>
          <w:b/>
          <w:sz w:val="32"/>
          <w:szCs w:val="32"/>
          <w:u w:val="single"/>
        </w:rPr>
        <w:t xml:space="preserve">najkasnije </w:t>
      </w:r>
      <w:r w:rsidR="00C136C1">
        <w:rPr>
          <w:b/>
          <w:sz w:val="32"/>
          <w:szCs w:val="32"/>
          <w:u w:val="single"/>
        </w:rPr>
        <w:t>0</w:t>
      </w:r>
      <w:r w:rsidR="00E87D5A">
        <w:rPr>
          <w:b/>
          <w:sz w:val="32"/>
          <w:szCs w:val="32"/>
          <w:u w:val="single"/>
        </w:rPr>
        <w:t>5.10.2016.godine,do 24 časa</w:t>
      </w:r>
    </w:p>
    <w:p w:rsidR="00A443BC" w:rsidRPr="0042280F" w:rsidRDefault="00A443BC" w:rsidP="0095625A">
      <w:pPr>
        <w:rPr>
          <w:b/>
          <w:sz w:val="24"/>
          <w:szCs w:val="24"/>
          <w:u w:val="single"/>
        </w:rPr>
      </w:pPr>
      <w:r w:rsidRPr="0042280F">
        <w:rPr>
          <w:b/>
          <w:sz w:val="24"/>
          <w:szCs w:val="24"/>
          <w:u w:val="single"/>
        </w:rPr>
        <w:t xml:space="preserve">Birački odbori obrazovani za sprovođenje izbora </w:t>
      </w:r>
      <w:r w:rsidR="008B5FA5" w:rsidRPr="0042280F">
        <w:rPr>
          <w:b/>
          <w:sz w:val="24"/>
          <w:szCs w:val="24"/>
          <w:u w:val="single"/>
        </w:rPr>
        <w:t>za odbornike istovremeno obavljaju poslove biračkih odbora za izbor poslanika</w:t>
      </w:r>
    </w:p>
    <w:p w:rsidR="00161E29" w:rsidRDefault="00161E29" w:rsidP="0095625A">
      <w:pPr>
        <w:rPr>
          <w:b/>
          <w:sz w:val="24"/>
          <w:szCs w:val="24"/>
        </w:rPr>
      </w:pPr>
      <w:r w:rsidRPr="00161E29">
        <w:rPr>
          <w:b/>
          <w:sz w:val="24"/>
          <w:szCs w:val="24"/>
        </w:rPr>
        <w:t>Sastav se može izuzetno  izmijeniti</w:t>
      </w:r>
      <w:r>
        <w:rPr>
          <w:b/>
          <w:sz w:val="32"/>
          <w:szCs w:val="32"/>
          <w:u w:val="single"/>
        </w:rPr>
        <w:t xml:space="preserve"> 12 sati </w:t>
      </w:r>
      <w:r w:rsidRPr="00161E29">
        <w:rPr>
          <w:b/>
          <w:sz w:val="24"/>
          <w:szCs w:val="24"/>
        </w:rPr>
        <w:t>prije otvaranja biračkog mjesta</w:t>
      </w:r>
    </w:p>
    <w:p w:rsidR="00161E29" w:rsidRDefault="00161E29" w:rsidP="0095625A">
      <w:pPr>
        <w:rPr>
          <w:b/>
          <w:sz w:val="24"/>
          <w:szCs w:val="24"/>
        </w:rPr>
      </w:pPr>
      <w:r>
        <w:rPr>
          <w:b/>
          <w:sz w:val="24"/>
          <w:szCs w:val="24"/>
        </w:rPr>
        <w:t>Opštinska izborna komisija danom donošenja rješenja o proglašenju izborne liste zaključkom utvrđuje koji podnosilac izborne liste ispunjava uslove za određivanje svojih predstavnika u prošireni sastav biračkog odbora</w:t>
      </w:r>
    </w:p>
    <w:p w:rsidR="00161E29" w:rsidRDefault="00161E29" w:rsidP="009562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Zaključak o ispunjenju odnosno neispunjenju uslova za </w:t>
      </w:r>
      <w:r w:rsidR="00223AAC">
        <w:rPr>
          <w:b/>
          <w:sz w:val="24"/>
          <w:szCs w:val="24"/>
        </w:rPr>
        <w:t xml:space="preserve">određivanje predstavnika </w:t>
      </w:r>
      <w:r>
        <w:rPr>
          <w:b/>
          <w:sz w:val="24"/>
          <w:szCs w:val="24"/>
        </w:rPr>
        <w:t xml:space="preserve">podnosioca izborne liste u prošireni sastav biračkog odbora OIK dostavlja podnosiocu izborne liste u </w:t>
      </w:r>
      <w:r w:rsidRPr="00223AAC">
        <w:rPr>
          <w:b/>
          <w:sz w:val="32"/>
          <w:szCs w:val="32"/>
          <w:u w:val="single"/>
        </w:rPr>
        <w:t>roku od 24 časa</w:t>
      </w:r>
      <w:r>
        <w:rPr>
          <w:b/>
          <w:sz w:val="24"/>
          <w:szCs w:val="24"/>
        </w:rPr>
        <w:t xml:space="preserve"> </w:t>
      </w:r>
      <w:r w:rsidR="00223AAC">
        <w:rPr>
          <w:b/>
          <w:sz w:val="24"/>
          <w:szCs w:val="24"/>
        </w:rPr>
        <w:t>od časa određivanja biračkog mjesta</w:t>
      </w:r>
    </w:p>
    <w:p w:rsidR="00223AAC" w:rsidRDefault="00223AAC" w:rsidP="0095625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Podnosilac izborne liste određuje svog opunomoćenog predstavnika u prošireni sastav biračkog odbora i o tome obavještava OIK koja najkasnije u roku od 24 sata od dostavljanja obavještenja,zaključkom poimenično utvrđuje lica koja ulaze u prošireni sastav biračkog odbora</w:t>
      </w:r>
    </w:p>
    <w:p w:rsidR="00223AAC" w:rsidRPr="00C136C1" w:rsidRDefault="00223AAC" w:rsidP="0095625A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Opunomoćeni predstavnik učestvuje u radu  i punovažno odlučuje </w:t>
      </w:r>
      <w:r w:rsidRPr="00223AAC">
        <w:rPr>
          <w:b/>
          <w:sz w:val="32"/>
          <w:szCs w:val="32"/>
          <w:u w:val="single"/>
        </w:rPr>
        <w:t>5 dana prije</w:t>
      </w:r>
      <w:r>
        <w:rPr>
          <w:b/>
          <w:sz w:val="24"/>
          <w:szCs w:val="24"/>
        </w:rPr>
        <w:t xml:space="preserve"> </w:t>
      </w:r>
      <w:r w:rsidRPr="00223AAC">
        <w:rPr>
          <w:b/>
          <w:sz w:val="32"/>
          <w:szCs w:val="32"/>
          <w:u w:val="single"/>
        </w:rPr>
        <w:t xml:space="preserve">dana </w:t>
      </w:r>
      <w:r>
        <w:rPr>
          <w:b/>
          <w:sz w:val="24"/>
          <w:szCs w:val="24"/>
        </w:rPr>
        <w:t xml:space="preserve">određenog za održavanje izbora odnosno počev od </w:t>
      </w:r>
      <w:r w:rsidR="00C136C1">
        <w:rPr>
          <w:b/>
          <w:sz w:val="32"/>
          <w:szCs w:val="32"/>
          <w:u w:val="single"/>
        </w:rPr>
        <w:t>11.10.2016.godine</w:t>
      </w:r>
    </w:p>
    <w:p w:rsidR="00223AAC" w:rsidRDefault="00223AAC" w:rsidP="009562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9.Nakon potvrđivanja i proglašenja podnešenih izbornih lista,OIK utvrđuje zbirnu izbornu listu koja sadrži sve izborne liste sa imenima svih kandidata.Redosljed </w:t>
      </w:r>
      <w:r w:rsidR="00355CDE">
        <w:rPr>
          <w:b/>
          <w:sz w:val="24"/>
          <w:szCs w:val="24"/>
        </w:rPr>
        <w:t>na zbirnoj izbornoj listi  utvrđuje predsjednik izborne komisije žrijebom u prisudstvu ovlašćenih predstavnika podnosilaca potvrđenih izbornih lista</w:t>
      </w:r>
    </w:p>
    <w:p w:rsidR="00355CDE" w:rsidRPr="00E87D5A" w:rsidRDefault="00355CDE" w:rsidP="0095625A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Zbirnu izbornu listu OIK javno objavljuje najkasnije  </w:t>
      </w:r>
      <w:r w:rsidRPr="00355CDE">
        <w:rPr>
          <w:b/>
          <w:sz w:val="32"/>
          <w:szCs w:val="32"/>
          <w:u w:val="single"/>
        </w:rPr>
        <w:t>15 dana prije</w:t>
      </w:r>
      <w:r>
        <w:rPr>
          <w:b/>
          <w:sz w:val="24"/>
          <w:szCs w:val="24"/>
        </w:rPr>
        <w:t xml:space="preserve"> dana određenog za održavanje izbora odnosno najkasnije </w:t>
      </w:r>
      <w:r w:rsidR="00E87D5A">
        <w:rPr>
          <w:b/>
          <w:sz w:val="32"/>
          <w:szCs w:val="32"/>
          <w:u w:val="single"/>
        </w:rPr>
        <w:t>30</w:t>
      </w:r>
      <w:r w:rsidR="00C136C1">
        <w:rPr>
          <w:b/>
          <w:sz w:val="32"/>
          <w:szCs w:val="32"/>
          <w:u w:val="single"/>
        </w:rPr>
        <w:t>.</w:t>
      </w:r>
      <w:r w:rsidR="00E87D5A">
        <w:rPr>
          <w:b/>
          <w:sz w:val="32"/>
          <w:szCs w:val="32"/>
          <w:u w:val="single"/>
        </w:rPr>
        <w:t>09</w:t>
      </w:r>
      <w:r w:rsidR="00C136C1">
        <w:rPr>
          <w:b/>
          <w:sz w:val="32"/>
          <w:szCs w:val="32"/>
          <w:u w:val="single"/>
        </w:rPr>
        <w:t>.2016.godine</w:t>
      </w:r>
      <w:r w:rsidR="00E87D5A">
        <w:rPr>
          <w:b/>
          <w:sz w:val="32"/>
          <w:szCs w:val="32"/>
          <w:u w:val="single"/>
        </w:rPr>
        <w:t xml:space="preserve"> do 24.časa</w:t>
      </w:r>
    </w:p>
    <w:p w:rsidR="00355CDE" w:rsidRDefault="00355CDE" w:rsidP="0095625A">
      <w:pPr>
        <w:rPr>
          <w:b/>
          <w:sz w:val="24"/>
          <w:szCs w:val="24"/>
        </w:rPr>
      </w:pPr>
      <w:r w:rsidRPr="00355CDE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Biračka mjesta određuje OIK na predlog organa nadležnog za vođenje biračkog spiska </w:t>
      </w:r>
      <w:r w:rsidRPr="00355CDE">
        <w:rPr>
          <w:b/>
          <w:sz w:val="32"/>
          <w:szCs w:val="32"/>
          <w:u w:val="single"/>
        </w:rPr>
        <w:t>najkasnije 20 dana prije</w:t>
      </w:r>
      <w:r>
        <w:rPr>
          <w:b/>
          <w:sz w:val="24"/>
          <w:szCs w:val="24"/>
        </w:rPr>
        <w:t xml:space="preserve"> dana održavanja izbora </w:t>
      </w:r>
    </w:p>
    <w:p w:rsidR="00E87D5A" w:rsidRPr="00E87D5A" w:rsidRDefault="00E87D5A" w:rsidP="0095625A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Rok:Najkasnije 25.10.2016.godine do 24 časa</w:t>
      </w:r>
    </w:p>
    <w:p w:rsidR="00355CDE" w:rsidRPr="00355CDE" w:rsidRDefault="0075542B" w:rsidP="009562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OIK </w:t>
      </w:r>
      <w:r w:rsidRPr="0075542B">
        <w:rPr>
          <w:b/>
          <w:sz w:val="32"/>
          <w:szCs w:val="32"/>
          <w:u w:val="single"/>
        </w:rPr>
        <w:t xml:space="preserve">najkasnije 10 dana </w:t>
      </w:r>
      <w:r>
        <w:rPr>
          <w:b/>
          <w:sz w:val="24"/>
          <w:szCs w:val="24"/>
        </w:rPr>
        <w:t xml:space="preserve">prije dana održasvanja izbora odnosno najkasnije </w:t>
      </w:r>
      <w:r w:rsidR="00C136C1">
        <w:rPr>
          <w:b/>
          <w:sz w:val="32"/>
          <w:szCs w:val="32"/>
          <w:u w:val="single"/>
        </w:rPr>
        <w:t>0</w:t>
      </w:r>
      <w:r w:rsidR="00E87D5A">
        <w:rPr>
          <w:b/>
          <w:sz w:val="32"/>
          <w:szCs w:val="32"/>
          <w:u w:val="single"/>
        </w:rPr>
        <w:t>5</w:t>
      </w:r>
      <w:r w:rsidR="00C136C1">
        <w:rPr>
          <w:b/>
          <w:sz w:val="32"/>
          <w:szCs w:val="32"/>
          <w:u w:val="single"/>
        </w:rPr>
        <w:t>.10.2016.godine</w:t>
      </w:r>
      <w:r w:rsidR="00E87D5A">
        <w:rPr>
          <w:b/>
          <w:sz w:val="32"/>
          <w:szCs w:val="32"/>
          <w:u w:val="single"/>
        </w:rPr>
        <w:t>,do 24 časa</w:t>
      </w:r>
      <w:r>
        <w:rPr>
          <w:b/>
          <w:sz w:val="24"/>
          <w:szCs w:val="24"/>
        </w:rPr>
        <w:t>-</w:t>
      </w:r>
      <w:r w:rsidR="00355CDE">
        <w:rPr>
          <w:b/>
          <w:sz w:val="24"/>
          <w:szCs w:val="24"/>
        </w:rPr>
        <w:t>oglašava koja su biračka mjesta određena i koji će birači glasati na pojedinim biračkim mjestima</w:t>
      </w:r>
    </w:p>
    <w:p w:rsidR="00616743" w:rsidRPr="00616743" w:rsidRDefault="00616743" w:rsidP="00003CE5">
      <w:pPr>
        <w:rPr>
          <w:b/>
          <w:sz w:val="24"/>
          <w:szCs w:val="24"/>
        </w:rPr>
      </w:pPr>
      <w:r>
        <w:rPr>
          <w:b/>
          <w:sz w:val="24"/>
          <w:szCs w:val="24"/>
        </w:rPr>
        <w:t>-Izborni materijal  od opštinske izborne komiosije preuzima predsjednik biračkog odbora najkasnije 48 časova prije dana održavanja izboraRok:14.10.2016.godine,do 24.časa</w:t>
      </w:r>
    </w:p>
    <w:p w:rsidR="00CF7468" w:rsidRPr="00AC0E8E" w:rsidRDefault="00AC0E8E" w:rsidP="00AC0E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Potencijalni podnosioci izbornih lista mogu ovaj izborni kalendar podići u Opštinskoj izbornoj komisiji i dobiti druga upustva i obrasce.</w:t>
      </w:r>
    </w:p>
    <w:p w:rsidR="000A2D77" w:rsidRDefault="000A2D77" w:rsidP="000A2D77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OPŠTINSKA IZBORNA KOMISIJA</w:t>
      </w:r>
    </w:p>
    <w:sectPr w:rsidR="000A2D77" w:rsidSect="00CA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83B"/>
    <w:multiLevelType w:val="hybridMultilevel"/>
    <w:tmpl w:val="A6D838C0"/>
    <w:lvl w:ilvl="0" w:tplc="042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60D2"/>
    <w:multiLevelType w:val="hybridMultilevel"/>
    <w:tmpl w:val="52249A7E"/>
    <w:lvl w:ilvl="0" w:tplc="042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DD"/>
    <w:rsid w:val="000039CF"/>
    <w:rsid w:val="00003CE5"/>
    <w:rsid w:val="00042F83"/>
    <w:rsid w:val="000A2396"/>
    <w:rsid w:val="000A2D77"/>
    <w:rsid w:val="000C0F18"/>
    <w:rsid w:val="000D6A8D"/>
    <w:rsid w:val="000D759E"/>
    <w:rsid w:val="00120872"/>
    <w:rsid w:val="00141E14"/>
    <w:rsid w:val="00161E29"/>
    <w:rsid w:val="00195A36"/>
    <w:rsid w:val="001E45DD"/>
    <w:rsid w:val="00223AAC"/>
    <w:rsid w:val="002B43A9"/>
    <w:rsid w:val="00355CDE"/>
    <w:rsid w:val="003D0872"/>
    <w:rsid w:val="0042280F"/>
    <w:rsid w:val="00442C9F"/>
    <w:rsid w:val="00444326"/>
    <w:rsid w:val="00467504"/>
    <w:rsid w:val="004F1EC0"/>
    <w:rsid w:val="005267D0"/>
    <w:rsid w:val="005817BB"/>
    <w:rsid w:val="00605CB4"/>
    <w:rsid w:val="006161E7"/>
    <w:rsid w:val="00616743"/>
    <w:rsid w:val="006255E0"/>
    <w:rsid w:val="006A5007"/>
    <w:rsid w:val="006E15A5"/>
    <w:rsid w:val="00727CEE"/>
    <w:rsid w:val="0075542B"/>
    <w:rsid w:val="007E700E"/>
    <w:rsid w:val="0081125A"/>
    <w:rsid w:val="00866C34"/>
    <w:rsid w:val="008B5FA5"/>
    <w:rsid w:val="008E3122"/>
    <w:rsid w:val="009006DB"/>
    <w:rsid w:val="009010D0"/>
    <w:rsid w:val="00912FFF"/>
    <w:rsid w:val="0095625A"/>
    <w:rsid w:val="00A443BC"/>
    <w:rsid w:val="00AC0E8E"/>
    <w:rsid w:val="00AC675D"/>
    <w:rsid w:val="00B83E65"/>
    <w:rsid w:val="00BE3048"/>
    <w:rsid w:val="00C136C1"/>
    <w:rsid w:val="00CA4952"/>
    <w:rsid w:val="00CC115B"/>
    <w:rsid w:val="00CC6B00"/>
    <w:rsid w:val="00CF7468"/>
    <w:rsid w:val="00D22CC0"/>
    <w:rsid w:val="00E16AFD"/>
    <w:rsid w:val="00E239DA"/>
    <w:rsid w:val="00E70C2F"/>
    <w:rsid w:val="00E87D5A"/>
    <w:rsid w:val="00E93E42"/>
    <w:rsid w:val="00EC3543"/>
    <w:rsid w:val="00F20D79"/>
    <w:rsid w:val="00FC4EFD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700C-0D9B-4384-A5BB-8CF3FD53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</dc:creator>
  <cp:lastModifiedBy>user</cp:lastModifiedBy>
  <cp:revision>2</cp:revision>
  <cp:lastPrinted>2016-08-02T07:50:00Z</cp:lastPrinted>
  <dcterms:created xsi:type="dcterms:W3CDTF">2016-08-10T08:49:00Z</dcterms:created>
  <dcterms:modified xsi:type="dcterms:W3CDTF">2016-08-10T08:49:00Z</dcterms:modified>
</cp:coreProperties>
</file>