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60" w:rsidRDefault="00A95360" w:rsidP="00A95360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proofErr w:type="gramStart"/>
      <w:r>
        <w:t>члана</w:t>
      </w:r>
      <w:proofErr w:type="spellEnd"/>
      <w:r>
        <w:t xml:space="preserve">  45</w:t>
      </w:r>
      <w:proofErr w:type="gramEnd"/>
      <w: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bidi="ne-NP"/>
        </w:rPr>
        <w:t>i</w:t>
      </w:r>
      <w:proofErr w:type="spellEnd"/>
      <w:r>
        <w:rPr>
          <w:rFonts w:ascii="Arial" w:hAnsi="Arial" w:cs="Arial"/>
          <w:color w:val="000000"/>
          <w:sz w:val="20"/>
          <w:szCs w:val="20"/>
          <w:lang w:bidi="ne-NP"/>
        </w:rPr>
        <w:t xml:space="preserve"> 51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>( „</w:t>
      </w:r>
      <w:proofErr w:type="spellStart"/>
      <w:r>
        <w:t>Сл.лист</w:t>
      </w:r>
      <w:proofErr w:type="spellEnd"/>
      <w:r>
        <w:t xml:space="preserve"> РЦГ“ </w:t>
      </w:r>
      <w:proofErr w:type="spellStart"/>
      <w:r>
        <w:t>бр</w:t>
      </w:r>
      <w:proofErr w:type="spellEnd"/>
      <w:r>
        <w:t xml:space="preserve">. </w:t>
      </w:r>
      <w:r>
        <w:rPr>
          <w:color w:val="000000"/>
        </w:rPr>
        <w:t xml:space="preserve">42/03,28/04,75/05,13/08.,88/09,73/10,38/12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 10/14</w:t>
      </w:r>
      <w:r>
        <w:t xml:space="preserve">), </w:t>
      </w:r>
      <w:proofErr w:type="spellStart"/>
      <w:r>
        <w:t>члана</w:t>
      </w:r>
      <w:proofErr w:type="spellEnd"/>
      <w:r>
        <w:t xml:space="preserve"> 64,66 и 67 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привредним</w:t>
      </w:r>
      <w:proofErr w:type="spellEnd"/>
      <w:r>
        <w:t xml:space="preserve"> </w:t>
      </w:r>
      <w:proofErr w:type="spellStart"/>
      <w:r>
        <w:t>друштвима</w:t>
      </w:r>
      <w:proofErr w:type="spellEnd"/>
      <w:r>
        <w:t xml:space="preserve"> ( „</w:t>
      </w:r>
      <w:proofErr w:type="spellStart"/>
      <w:r>
        <w:t>Сл.лист</w:t>
      </w:r>
      <w:proofErr w:type="spellEnd"/>
      <w:r>
        <w:t xml:space="preserve"> РЦГ“ </w:t>
      </w:r>
      <w:proofErr w:type="spellStart"/>
      <w:r>
        <w:t>бр</w:t>
      </w:r>
      <w:proofErr w:type="spellEnd"/>
      <w:r>
        <w:t>. 6/02 и "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", </w:t>
      </w:r>
      <w:proofErr w:type="spellStart"/>
      <w:r>
        <w:t>бр</w:t>
      </w:r>
      <w:proofErr w:type="spellEnd"/>
      <w:r>
        <w:t xml:space="preserve">. 17/07 </w:t>
      </w:r>
      <w:proofErr w:type="spellStart"/>
      <w:r>
        <w:t>од</w:t>
      </w:r>
      <w:proofErr w:type="spellEnd"/>
      <w:r>
        <w:t xml:space="preserve"> 31.12.207, 80/08 </w:t>
      </w:r>
      <w:proofErr w:type="spellStart"/>
      <w:r>
        <w:t>od</w:t>
      </w:r>
      <w:proofErr w:type="spellEnd"/>
      <w:r>
        <w:t xml:space="preserve"> 26.12.208,40/10 </w:t>
      </w:r>
      <w:proofErr w:type="spellStart"/>
      <w:r>
        <w:t>od</w:t>
      </w:r>
      <w:proofErr w:type="spellEnd"/>
      <w:r>
        <w:t xml:space="preserve"> 2.07.2010, 36/1 </w:t>
      </w:r>
      <w:proofErr w:type="spellStart"/>
      <w:r>
        <w:t>od</w:t>
      </w:r>
      <w:proofErr w:type="spellEnd"/>
      <w:r>
        <w:t xml:space="preserve"> 27.07.201, 40/1 </w:t>
      </w:r>
      <w:proofErr w:type="spellStart"/>
      <w:r>
        <w:t>od</w:t>
      </w:r>
      <w:proofErr w:type="spellEnd"/>
      <w:r>
        <w:t xml:space="preserve"> 08.08.201))и </w:t>
      </w:r>
      <w:proofErr w:type="spellStart"/>
      <w:r>
        <w:t>члана</w:t>
      </w:r>
      <w:proofErr w:type="spellEnd"/>
      <w:r>
        <w:t xml:space="preserve"> 32. </w:t>
      </w:r>
      <w:proofErr w:type="spellStart"/>
      <w:proofErr w:type="gramStart"/>
      <w:r>
        <w:t>став</w:t>
      </w:r>
      <w:proofErr w:type="spellEnd"/>
      <w:proofErr w:type="gramEnd"/>
      <w:r>
        <w:t xml:space="preserve"> 1 </w:t>
      </w:r>
      <w:proofErr w:type="spellStart"/>
      <w:r>
        <w:t>тачка</w:t>
      </w:r>
      <w:proofErr w:type="spellEnd"/>
      <w:r>
        <w:t xml:space="preserve"> 9  , а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став</w:t>
      </w:r>
      <w:proofErr w:type="spellEnd"/>
      <w:r>
        <w:t xml:space="preserve"> 1 </w:t>
      </w:r>
      <w:proofErr w:type="spellStart"/>
      <w:r>
        <w:t>тачка</w:t>
      </w:r>
      <w:proofErr w:type="spellEnd"/>
      <w:r>
        <w:t xml:space="preserve"> 2 </w:t>
      </w:r>
      <w:proofErr w:type="spellStart"/>
      <w:r>
        <w:t>алинеја</w:t>
      </w:r>
      <w:proofErr w:type="spellEnd"/>
      <w:r>
        <w:t xml:space="preserve"> 2 и </w:t>
      </w:r>
      <w:proofErr w:type="spellStart"/>
      <w:r>
        <w:t>тачка</w:t>
      </w:r>
      <w:proofErr w:type="spellEnd"/>
      <w:r>
        <w:t xml:space="preserve"> 5 </w:t>
      </w:r>
      <w:proofErr w:type="spellStart"/>
      <w:r>
        <w:t>алинеја</w:t>
      </w:r>
      <w:proofErr w:type="spellEnd"/>
      <w:r>
        <w:t xml:space="preserve"> 4 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Андријевица</w:t>
      </w:r>
      <w:proofErr w:type="spellEnd"/>
      <w:r>
        <w:t xml:space="preserve"> ( „</w:t>
      </w:r>
      <w:proofErr w:type="spellStart"/>
      <w:r>
        <w:t>Сл.лист</w:t>
      </w:r>
      <w:proofErr w:type="spellEnd"/>
      <w:r>
        <w:t xml:space="preserve"> РЦГ“-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 21/04 и 42/06 и „</w:t>
      </w:r>
      <w:proofErr w:type="spellStart"/>
      <w:r>
        <w:t>Сл.лист</w:t>
      </w:r>
      <w:proofErr w:type="spellEnd"/>
      <w:r>
        <w:t xml:space="preserve"> ЦГ“-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 xml:space="preserve"> </w:t>
      </w:r>
      <w:proofErr w:type="spellStart"/>
      <w:r>
        <w:t>бр</w:t>
      </w:r>
      <w:proofErr w:type="spellEnd"/>
      <w:r>
        <w:t>. 02/11 и 21/13</w:t>
      </w:r>
      <w:r>
        <w:rPr>
          <w:rFonts w:ascii="Arial" w:hAnsi="Arial" w:cs="Arial"/>
          <w:color w:val="000000"/>
          <w:sz w:val="20"/>
          <w:szCs w:val="20"/>
          <w:lang w:bidi="ne-NP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 </w:t>
      </w:r>
      <w:r>
        <w:t xml:space="preserve">)  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Андријевица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 </w:t>
      </w:r>
      <w:r w:rsidR="00086136">
        <w:rPr>
          <w:lang w:val="sr-Cyrl-CS"/>
        </w:rPr>
        <w:t>06.10.</w:t>
      </w:r>
      <w:r>
        <w:t xml:space="preserve"> 20</w:t>
      </w:r>
      <w:r>
        <w:rPr>
          <w:lang w:val="sr-Latn-CS"/>
        </w:rPr>
        <w:t>14</w:t>
      </w:r>
      <w:proofErr w:type="gramStart"/>
      <w:r w:rsidR="00086136">
        <w:t>.</w:t>
      </w:r>
      <w:r w:rsidR="00086136">
        <w:rPr>
          <w:lang w:val="sr-Cyrl-CS"/>
        </w:rPr>
        <w:t>.</w:t>
      </w:r>
      <w:proofErr w:type="gramEnd"/>
      <w:r>
        <w:t xml:space="preserve"> </w:t>
      </w:r>
      <w:proofErr w:type="spellStart"/>
      <w:r>
        <w:t>године</w:t>
      </w:r>
      <w:proofErr w:type="spellEnd"/>
      <w:r>
        <w:t xml:space="preserve"> , </w:t>
      </w:r>
      <w:proofErr w:type="spellStart"/>
      <w:r>
        <w:t>донијела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:</w:t>
      </w:r>
    </w:p>
    <w:p w:rsidR="00A95360" w:rsidRDefault="00A95360" w:rsidP="00A95360">
      <w:pPr>
        <w:widowControl w:val="0"/>
        <w:autoSpaceDE w:val="0"/>
        <w:autoSpaceDN w:val="0"/>
        <w:adjustRightInd w:val="0"/>
        <w:spacing w:before="40"/>
        <w:rPr>
          <w:rFonts w:ascii="Arial" w:hAnsi="Arial" w:cs="Arial"/>
          <w:color w:val="000000"/>
          <w:sz w:val="20"/>
          <w:szCs w:val="20"/>
          <w:lang w:bidi="ne-NP"/>
        </w:rPr>
      </w:pPr>
      <w:r>
        <w:rPr>
          <w:rFonts w:ascii="Arial" w:hAnsi="Arial" w:cs="Arial"/>
          <w:color w:val="000000"/>
          <w:sz w:val="20"/>
          <w:szCs w:val="20"/>
          <w:lang w:bidi="ne-NP"/>
        </w:rPr>
        <w:t xml:space="preserve">     </w:t>
      </w:r>
    </w:p>
    <w:p w:rsidR="008468EA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bidi="ne-NP"/>
        </w:rPr>
        <w:t>ОДЛУК</w:t>
      </w:r>
      <w:r>
        <w:rPr>
          <w:rFonts w:ascii="Arial" w:hAnsi="Arial" w:cs="Arial"/>
          <w:b/>
          <w:bCs/>
          <w:color w:val="000000"/>
          <w:sz w:val="20"/>
          <w:szCs w:val="20"/>
          <w:lang w:val="sr-Latn-CS" w:bidi="ne-NP"/>
        </w:rPr>
        <w:t>У</w:t>
      </w:r>
    </w:p>
    <w:p w:rsidR="00A95360" w:rsidRPr="008468EA" w:rsidRDefault="00A95360" w:rsidP="008468EA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о приступању Општине </w:t>
      </w:r>
      <w:r>
        <w:rPr>
          <w:rFonts w:ascii="Arial" w:hAnsi="Arial" w:cs="Arial"/>
          <w:b/>
          <w:bCs/>
          <w:color w:val="000000"/>
          <w:sz w:val="20"/>
          <w:szCs w:val="20"/>
          <w:lang w:val="sr-Latn-CS" w:bidi="ne-NP"/>
        </w:rPr>
        <w:t xml:space="preserve">Андријевица </w:t>
      </w:r>
      <w:r w:rsidR="008468EA"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 оснивању </w:t>
      </w:r>
      <w:r w:rsid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д</w:t>
      </w:r>
      <w:r w:rsidR="008468EA"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.</w:t>
      </w:r>
      <w:r w:rsid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о</w:t>
      </w:r>
      <w:r w:rsidR="008468EA"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.</w:t>
      </w:r>
      <w:r w:rsid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о</w:t>
      </w:r>
      <w:r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. </w:t>
      </w:r>
      <w:r w:rsidRPr="008468EA">
        <w:rPr>
          <w:rFonts w:ascii="Arial" w:hAnsi="Arial" w:cs="Arial"/>
          <w:color w:val="000000"/>
          <w:sz w:val="20"/>
          <w:szCs w:val="20"/>
          <w:lang w:val="sr-Cyrl-CS" w:bidi="ne-NP"/>
        </w:rPr>
        <w:t>" Хидроенергија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 A</w:t>
      </w:r>
      <w:r w:rsidRPr="008468EA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ндријевица  " </w:t>
      </w:r>
      <w:r w:rsidRPr="008468EA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 - </w:t>
      </w:r>
      <w:r>
        <w:rPr>
          <w:rFonts w:ascii="Arial" w:hAnsi="Arial" w:cs="Arial"/>
          <w:b/>
          <w:bCs/>
          <w:color w:val="000000"/>
          <w:sz w:val="20"/>
          <w:szCs w:val="20"/>
          <w:lang w:val="sr-Latn-CS" w:bidi="ne-NP"/>
        </w:rPr>
        <w:t>Андријевица</w:t>
      </w:r>
    </w:p>
    <w:p w:rsidR="00A95360" w:rsidRPr="00086136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086136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1.</w:t>
      </w:r>
    </w:p>
    <w:p w:rsidR="00A95360" w:rsidRPr="00086136" w:rsidRDefault="00A95360" w:rsidP="008468E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Приступа се оснивању привредног друштва " Хидроенергија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 A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ндријевица  " </w:t>
      </w:r>
      <w:r w:rsidRPr="00086136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 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>- д.о.о Андријевица  са суоснивачем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>“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TOCCA TRADE“ DOO 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>ИЗ Подгорице.</w:t>
      </w:r>
    </w:p>
    <w:p w:rsidR="00A95360" w:rsidRPr="00086136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086136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2.</w:t>
      </w:r>
    </w:p>
    <w:p w:rsidR="00A95360" w:rsidRPr="00086136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Општина Андријевица  се обавезује да у инвестирању д.о.о " Хидроенергија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 A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ндријевица  " </w:t>
      </w:r>
      <w:r w:rsidRPr="00086136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 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учествује са неновчаним средствима која се односе на </w:t>
      </w:r>
      <w:r w:rsidRPr="00086136">
        <w:rPr>
          <w:lang w:val="sr-Cyrl-CS"/>
        </w:rPr>
        <w:t>земљиште за изградњу објеката мале хидроелектране и прибављање дозвола и сагласности из надлежности локалне управе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и на основу унијетог улога стиче право на 10% оснивачког капитала д.о.о " Хидроенергија</w:t>
      </w:r>
      <w:r>
        <w:rPr>
          <w:rFonts w:ascii="Arial" w:hAnsi="Arial" w:cs="Arial"/>
          <w:color w:val="000000"/>
          <w:sz w:val="20"/>
          <w:szCs w:val="20"/>
          <w:lang w:val="sr-Latn-CS" w:bidi="ne-NP"/>
        </w:rPr>
        <w:t xml:space="preserve"> A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ндријевица  " </w:t>
      </w:r>
      <w:r w:rsidRPr="00086136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 xml:space="preserve"> </w:t>
      </w:r>
      <w:r w:rsidRPr="00086136">
        <w:rPr>
          <w:rFonts w:ascii="Arial" w:hAnsi="Arial" w:cs="Arial"/>
          <w:color w:val="000000"/>
          <w:sz w:val="20"/>
          <w:szCs w:val="20"/>
          <w:lang w:val="sr-Cyrl-CS" w:bidi="ne-NP"/>
        </w:rPr>
        <w:t>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3.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Основна дјелатност друштва из члана 1 ове одлуке је изградња објеката за производњу и дистрибуцију електричне енергије.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Сједиште друштва је у Андријевици.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4.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Привредним друштвом ће управљати одбор директора, чији број чланова ће се дефинисати оснивачким актом, а структура ће бити сходно односима оснивачког капитала.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5.</w:t>
      </w:r>
    </w:p>
    <w:p w:rsidR="00A95360" w:rsidRPr="00AA2763" w:rsidRDefault="00A95360" w:rsidP="008468EA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Расподјела добити вршиће се по процентуалном учешћу у власништву у зависности од количине произведене и продате енергеје.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center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b/>
          <w:bCs/>
          <w:color w:val="000000"/>
          <w:sz w:val="20"/>
          <w:szCs w:val="20"/>
          <w:lang w:val="sr-Cyrl-CS" w:bidi="ne-NP"/>
        </w:rPr>
        <w:t>Члан 6.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t xml:space="preserve">     За спровођење ове одлуке, закључење Уговора о оснивању привредног друштва из члана 1 ове одлуке и потписивање остале потребне документације овлашћује се предсједник општине Андријевица.</w:t>
      </w:r>
    </w:p>
    <w:p w:rsidR="00A95360" w:rsidRPr="00AA2763" w:rsidRDefault="00A95360" w:rsidP="00A95360">
      <w:pPr>
        <w:widowControl w:val="0"/>
        <w:autoSpaceDE w:val="0"/>
        <w:autoSpaceDN w:val="0"/>
        <w:adjustRightInd w:val="0"/>
        <w:spacing w:before="40"/>
        <w:jc w:val="both"/>
        <w:rPr>
          <w:rFonts w:ascii="Arial" w:hAnsi="Arial" w:cs="Arial"/>
          <w:color w:val="000000"/>
          <w:sz w:val="20"/>
          <w:szCs w:val="20"/>
          <w:lang w:val="sr-Cyrl-CS" w:bidi="ne-NP"/>
        </w:rPr>
      </w:pPr>
      <w:r w:rsidRPr="00AA2763">
        <w:rPr>
          <w:rFonts w:ascii="Arial" w:hAnsi="Arial" w:cs="Arial"/>
          <w:color w:val="000000"/>
          <w:sz w:val="20"/>
          <w:szCs w:val="20"/>
          <w:lang w:val="sr-Cyrl-CS" w:bidi="ne-NP"/>
        </w:rPr>
        <w:lastRenderedPageBreak/>
        <w:t xml:space="preserve">     Уговор из става 1. овог члана доставиће се Скупштини општине Андријевица, ради упознавања.</w:t>
      </w:r>
    </w:p>
    <w:p w:rsidR="00A95360" w:rsidRPr="00AA2763" w:rsidRDefault="00A95360" w:rsidP="008468EA">
      <w:pPr>
        <w:widowControl w:val="0"/>
        <w:autoSpaceDE w:val="0"/>
        <w:autoSpaceDN w:val="0"/>
        <w:adjustRightInd w:val="0"/>
        <w:spacing w:before="40"/>
        <w:jc w:val="center"/>
        <w:rPr>
          <w:lang w:val="sr-Cyrl-CS"/>
        </w:rPr>
      </w:pPr>
      <w:r w:rsidRPr="00AA2763">
        <w:rPr>
          <w:lang w:val="sr-Cyrl-CS"/>
        </w:rPr>
        <w:t>Члан 7.</w:t>
      </w:r>
    </w:p>
    <w:p w:rsidR="00A95360" w:rsidRPr="00AA2763" w:rsidRDefault="00A95360" w:rsidP="00A95360">
      <w:pPr>
        <w:jc w:val="both"/>
        <w:rPr>
          <w:lang w:val="sr-Cyrl-CS"/>
        </w:rPr>
      </w:pPr>
      <w:r w:rsidRPr="00AA2763">
        <w:rPr>
          <w:lang w:val="sr-Cyrl-CS"/>
        </w:rPr>
        <w:t>Одлука ступа на снагу осмог дана од дана објав</w:t>
      </w:r>
      <w:r w:rsidR="00086136" w:rsidRPr="00AA2763">
        <w:rPr>
          <w:lang w:val="sr-Cyrl-CS"/>
        </w:rPr>
        <w:t xml:space="preserve">љивања у „Службеном листу ЦГ – </w:t>
      </w:r>
      <w:r w:rsidR="00086136">
        <w:rPr>
          <w:lang w:val="sr-Cyrl-CS"/>
        </w:rPr>
        <w:t>О</w:t>
      </w:r>
      <w:r w:rsidRPr="00AA2763">
        <w:rPr>
          <w:lang w:val="sr-Cyrl-CS"/>
        </w:rPr>
        <w:t>пштински прописи „</w:t>
      </w:r>
    </w:p>
    <w:p w:rsidR="00A95360" w:rsidRPr="00086136" w:rsidRDefault="00A95360" w:rsidP="00A95360">
      <w:pPr>
        <w:rPr>
          <w:lang w:val="sr-Cyrl-CS"/>
        </w:rPr>
      </w:pPr>
      <w:proofErr w:type="spellStart"/>
      <w:proofErr w:type="gramStart"/>
      <w:r>
        <w:t>Број</w:t>
      </w:r>
      <w:proofErr w:type="spellEnd"/>
      <w:r>
        <w:t xml:space="preserve"> :</w:t>
      </w:r>
      <w:proofErr w:type="gramEnd"/>
      <w:r>
        <w:t xml:space="preserve"> </w:t>
      </w:r>
      <w:r w:rsidR="00086136">
        <w:rPr>
          <w:lang w:val="sr-Cyrl-CS"/>
        </w:rPr>
        <w:t>030-</w:t>
      </w:r>
      <w:r w:rsidR="00AA2763">
        <w:rPr>
          <w:lang w:val="sr-Cyrl-CS"/>
        </w:rPr>
        <w:t>43-</w:t>
      </w:r>
      <w:r w:rsidR="00086136">
        <w:rPr>
          <w:lang w:val="sr-Cyrl-CS"/>
        </w:rPr>
        <w:t>2014-02/10</w:t>
      </w:r>
    </w:p>
    <w:p w:rsidR="00A95360" w:rsidRPr="00086136" w:rsidRDefault="00A95360" w:rsidP="00A95360">
      <w:pPr>
        <w:rPr>
          <w:lang w:val="sr-Cyrl-CS"/>
        </w:rPr>
      </w:pPr>
      <w:r w:rsidRPr="00086136">
        <w:rPr>
          <w:lang w:val="sr-Cyrl-CS"/>
        </w:rPr>
        <w:t xml:space="preserve">Андријевица , </w:t>
      </w:r>
      <w:r w:rsidR="00086136">
        <w:rPr>
          <w:lang w:val="sr-Cyrl-CS"/>
        </w:rPr>
        <w:t>06.10.</w:t>
      </w:r>
      <w:r w:rsidRPr="00086136">
        <w:rPr>
          <w:lang w:val="sr-Cyrl-CS"/>
        </w:rPr>
        <w:t xml:space="preserve"> 2014. године</w:t>
      </w:r>
    </w:p>
    <w:p w:rsidR="00A95360" w:rsidRPr="00086136" w:rsidRDefault="00A95360" w:rsidP="00A95360">
      <w:pPr>
        <w:rPr>
          <w:lang w:val="sr-Cyrl-CS"/>
        </w:rPr>
      </w:pPr>
    </w:p>
    <w:p w:rsidR="00A95360" w:rsidRPr="00086136" w:rsidRDefault="00A95360" w:rsidP="00A95360">
      <w:pPr>
        <w:jc w:val="center"/>
        <w:rPr>
          <w:caps/>
          <w:lang w:val="sr-Cyrl-CS"/>
        </w:rPr>
      </w:pPr>
      <w:r w:rsidRPr="00086136">
        <w:rPr>
          <w:lang w:val="sr-Cyrl-CS"/>
        </w:rPr>
        <w:t>СКУПШТИНА ОПШТИНЕ АНДРИЈЕВИЦА</w:t>
      </w:r>
    </w:p>
    <w:p w:rsidR="00086136" w:rsidRDefault="00A95360" w:rsidP="00A95360">
      <w:pPr>
        <w:jc w:val="right"/>
        <w:rPr>
          <w:caps/>
          <w:lang w:val="sr-Cyrl-CS"/>
        </w:rPr>
      </w:pPr>
      <w:r w:rsidRPr="00086136">
        <w:rPr>
          <w:caps/>
          <w:lang w:val="sr-Cyrl-CS"/>
        </w:rPr>
        <w:t>П р е д с ј е д н и к</w:t>
      </w:r>
      <w:r w:rsidR="008468EA">
        <w:rPr>
          <w:caps/>
          <w:lang w:val="sr-Cyrl-CS"/>
        </w:rPr>
        <w:t>,</w:t>
      </w:r>
    </w:p>
    <w:p w:rsidR="00A95360" w:rsidRDefault="008468EA" w:rsidP="00A95360">
      <w:pPr>
        <w:jc w:val="right"/>
        <w:rPr>
          <w:lang w:val="sr-Cyrl-CS"/>
        </w:rPr>
      </w:pPr>
      <w:r>
        <w:rPr>
          <w:lang w:val="sr-Cyrl-CS"/>
        </w:rPr>
        <w:t>д</w:t>
      </w:r>
      <w:r w:rsidR="00A95360" w:rsidRPr="00086136">
        <w:rPr>
          <w:lang w:val="sr-Cyrl-CS"/>
        </w:rPr>
        <w:t>р Звонко Вуковић с.р.</w:t>
      </w: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p w:rsidR="008468EA" w:rsidRDefault="008468EA" w:rsidP="00A95360">
      <w:pPr>
        <w:jc w:val="right"/>
        <w:rPr>
          <w:lang w:val="sr-Cyrl-CS"/>
        </w:rPr>
      </w:pPr>
    </w:p>
    <w:sectPr w:rsidR="008468EA" w:rsidSect="005C5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40A8"/>
    <w:multiLevelType w:val="hybridMultilevel"/>
    <w:tmpl w:val="38D6B5C2"/>
    <w:lvl w:ilvl="0" w:tplc="0C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A95360"/>
    <w:rsid w:val="00086136"/>
    <w:rsid w:val="005C5824"/>
    <w:rsid w:val="00676F47"/>
    <w:rsid w:val="008304B8"/>
    <w:rsid w:val="008468EA"/>
    <w:rsid w:val="00A95360"/>
    <w:rsid w:val="00AA2763"/>
    <w:rsid w:val="00C7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Company>Deftones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5</cp:revision>
  <cp:lastPrinted>2014-09-25T06:28:00Z</cp:lastPrinted>
  <dcterms:created xsi:type="dcterms:W3CDTF">2014-09-25T06:12:00Z</dcterms:created>
  <dcterms:modified xsi:type="dcterms:W3CDTF">2014-10-08T07:36:00Z</dcterms:modified>
</cp:coreProperties>
</file>